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1B" w:rsidRDefault="001462CA" w:rsidP="001462CA">
      <w:pPr>
        <w:pStyle w:val="NoSpacing"/>
        <w:ind w:firstLine="450"/>
        <w:jc w:val="center"/>
        <w:rPr>
          <w:rFonts w:ascii="Verdana" w:hAnsi="Verdana"/>
          <w:b/>
          <w:sz w:val="28"/>
          <w:szCs w:val="28"/>
          <w:lang w:val="ro-RO"/>
        </w:rPr>
      </w:pPr>
      <w:r w:rsidRPr="001462CA">
        <w:rPr>
          <w:rFonts w:ascii="Verdana" w:hAnsi="Verdana"/>
          <w:b/>
          <w:sz w:val="28"/>
          <w:szCs w:val="28"/>
          <w:lang w:val="ro-RO"/>
        </w:rPr>
        <w:t>MANIPULARE:  Papa şi Rockefeller</w:t>
      </w:r>
    </w:p>
    <w:p w:rsidR="001462CA" w:rsidRDefault="001462CA" w:rsidP="001462CA">
      <w:pPr>
        <w:pStyle w:val="NoSpacing"/>
        <w:ind w:firstLine="450"/>
        <w:rPr>
          <w:rFonts w:ascii="Verdana" w:hAnsi="Verdana"/>
          <w:sz w:val="24"/>
          <w:szCs w:val="24"/>
          <w:lang w:val="ro-RO"/>
        </w:rPr>
      </w:pPr>
      <w:r w:rsidRPr="001462CA">
        <w:rPr>
          <w:rFonts w:ascii="Verdana" w:hAnsi="Verdana"/>
          <w:sz w:val="24"/>
          <w:szCs w:val="24"/>
          <w:lang w:val="ro-RO"/>
        </w:rPr>
        <w:t>T</w:t>
      </w:r>
      <w:r>
        <w:rPr>
          <w:rFonts w:ascii="Verdana" w:hAnsi="Verdana"/>
          <w:sz w:val="24"/>
          <w:szCs w:val="24"/>
          <w:lang w:val="ro-RO"/>
        </w:rPr>
        <w:t xml:space="preserve">rezirea conştiinţei – blog </w:t>
      </w:r>
    </w:p>
    <w:p w:rsidR="001462CA" w:rsidRDefault="001462CA" w:rsidP="001462CA">
      <w:pPr>
        <w:pStyle w:val="NoSpacing"/>
        <w:ind w:firstLine="450"/>
      </w:pPr>
      <w:r w:rsidRPr="001462CA">
        <w:t>În acea zi si ora cand se va întoarce Fiul omului nimeni nu știe. Cu toate acestea, ea va fi în curând</w:t>
      </w:r>
    </w:p>
    <w:p w:rsidR="001462CA" w:rsidRDefault="0033329D" w:rsidP="001462CA">
      <w:pPr>
        <w:pStyle w:val="NoSpacing"/>
        <w:ind w:firstLine="450"/>
      </w:pPr>
      <w:hyperlink r:id="rId5" w:history="1">
        <w:r w:rsidR="001462CA" w:rsidRPr="000F0CC7">
          <w:rPr>
            <w:rStyle w:val="Hyperlink"/>
          </w:rPr>
          <w:t>http://mauisaac.blogspot.ro/2015/10/francisco-besa-la-mano-david.html</w:t>
        </w:r>
      </w:hyperlink>
    </w:p>
    <w:p w:rsidR="001462CA" w:rsidRDefault="001462CA" w:rsidP="001462CA">
      <w:pPr>
        <w:pStyle w:val="NoSpacing"/>
      </w:pPr>
    </w:p>
    <w:p w:rsidR="001462CA" w:rsidRDefault="001462CA" w:rsidP="001462CA">
      <w:pPr>
        <w:pStyle w:val="NoSpacing"/>
      </w:pPr>
    </w:p>
    <w:p w:rsidR="001462CA" w:rsidRPr="001462CA" w:rsidRDefault="001462CA" w:rsidP="001462CA">
      <w:pPr>
        <w:pStyle w:val="NoSpacing"/>
      </w:pPr>
    </w:p>
    <w:p w:rsidR="001462CA" w:rsidRDefault="0033329D" w:rsidP="001462CA">
      <w:pPr>
        <w:pStyle w:val="Heading1"/>
        <w:shd w:val="clear" w:color="auto" w:fill="010101"/>
        <w:spacing w:before="0" w:after="120"/>
        <w:rPr>
          <w:rFonts w:ascii="Georgia" w:hAnsi="Georgia" w:cs="Arial"/>
          <w:b w:val="0"/>
          <w:bCs w:val="0"/>
          <w:color w:val="FFFFFF"/>
          <w:sz w:val="58"/>
          <w:szCs w:val="58"/>
        </w:rPr>
      </w:pPr>
      <w:hyperlink r:id="rId6" w:history="1">
        <w:r w:rsidR="001462CA">
          <w:rPr>
            <w:rStyle w:val="Hyperlink"/>
            <w:rFonts w:ascii="Georgia" w:hAnsi="Georgia" w:cs="Arial"/>
            <w:b w:val="0"/>
            <w:bCs w:val="0"/>
            <w:color w:val="FFFFFF"/>
            <w:sz w:val="58"/>
            <w:szCs w:val="58"/>
          </w:rPr>
          <w:t>Despertando Consciencias</w:t>
        </w:r>
      </w:hyperlink>
    </w:p>
    <w:p w:rsidR="001462CA" w:rsidRDefault="001462CA" w:rsidP="001462CA">
      <w:pPr>
        <w:pStyle w:val="description"/>
        <w:shd w:val="clear" w:color="auto" w:fill="010101"/>
        <w:spacing w:before="120" w:beforeAutospacing="0" w:after="120" w:afterAutospacing="0" w:line="181" w:lineRule="atLeast"/>
        <w:rPr>
          <w:rFonts w:ascii="Arial" w:hAnsi="Arial" w:cs="Arial"/>
          <w:color w:val="FFFFFF"/>
          <w:sz w:val="21"/>
          <w:szCs w:val="21"/>
        </w:rPr>
      </w:pPr>
      <w:r>
        <w:rPr>
          <w:rFonts w:ascii="Arial" w:hAnsi="Arial" w:cs="Arial"/>
          <w:color w:val="FFFFFF"/>
          <w:sz w:val="21"/>
          <w:szCs w:val="21"/>
        </w:rPr>
        <w:t>Por que el día y la hora en que ha de volver el Hijo del hombre nadie la sabe. Sin embargo, será proximamente</w:t>
      </w:r>
    </w:p>
    <w:p w:rsidR="001462CA" w:rsidRDefault="001462CA" w:rsidP="001462CA">
      <w:pPr>
        <w:pStyle w:val="Heading2"/>
        <w:shd w:val="clear" w:color="auto" w:fill="010101"/>
        <w:spacing w:before="120" w:after="120"/>
        <w:rPr>
          <w:rFonts w:ascii="Georgia" w:hAnsi="Georgia"/>
          <w:b w:val="0"/>
          <w:bCs w:val="0"/>
          <w:color w:val="FFFFFF"/>
          <w:sz w:val="22"/>
          <w:szCs w:val="22"/>
        </w:rPr>
      </w:pPr>
      <w:r>
        <w:rPr>
          <w:rFonts w:ascii="Georgia" w:hAnsi="Georgia"/>
          <w:b w:val="0"/>
          <w:bCs w:val="0"/>
          <w:color w:val="C3C3C3"/>
          <w:sz w:val="22"/>
          <w:szCs w:val="22"/>
        </w:rPr>
        <w:t>jueves, 15 de octubre de 2015</w:t>
      </w:r>
    </w:p>
    <w:p w:rsidR="001462CA" w:rsidRDefault="001462CA" w:rsidP="001462CA">
      <w:pPr>
        <w:pStyle w:val="Heading3"/>
        <w:shd w:val="clear" w:color="auto" w:fill="1C1C1C"/>
        <w:spacing w:before="0"/>
        <w:rPr>
          <w:rFonts w:ascii="Georgia" w:hAnsi="Georgia"/>
          <w:b w:val="0"/>
          <w:bCs w:val="0"/>
          <w:color w:val="CCCCCC"/>
        </w:rPr>
      </w:pPr>
      <w:r>
        <w:rPr>
          <w:rFonts w:ascii="Georgia" w:hAnsi="Georgia"/>
          <w:b w:val="0"/>
          <w:bCs w:val="0"/>
          <w:color w:val="CCCCCC"/>
        </w:rPr>
        <w:t>¿Francisco besa la mano a David Rockefeller, Jonh Rothschild y Henrry Kissinger?</w:t>
      </w:r>
    </w:p>
    <w:p w:rsidR="001462CA" w:rsidRDefault="001462CA" w:rsidP="001462CA">
      <w:pPr>
        <w:pStyle w:val="NoSpacing"/>
        <w:rPr>
          <w:rFonts w:ascii="Verdana" w:hAnsi="Verdana"/>
          <w:b/>
          <w:sz w:val="28"/>
          <w:szCs w:val="28"/>
          <w:lang w:val="ro-RO"/>
        </w:rPr>
      </w:pPr>
    </w:p>
    <w:p w:rsidR="001462CA" w:rsidRDefault="001462CA" w:rsidP="001462CA">
      <w:pPr>
        <w:pStyle w:val="Heading3"/>
        <w:spacing w:before="0"/>
        <w:rPr>
          <w:rFonts w:ascii="Georgia" w:hAnsi="Georgia"/>
          <w:b w:val="0"/>
          <w:bCs w:val="0"/>
        </w:rPr>
      </w:pPr>
      <w:r>
        <w:rPr>
          <w:rFonts w:ascii="Georgia" w:hAnsi="Georgia"/>
          <w:b w:val="0"/>
          <w:bCs w:val="0"/>
        </w:rPr>
        <w:t>Este aceasta sărutări Francisco mâna lui David Rockefeller, Rothschild și Henrry Jonh Kissinger?</w:t>
      </w:r>
    </w:p>
    <w:tbl>
      <w:tblPr>
        <w:tblW w:w="0" w:type="auto"/>
        <w:jc w:val="center"/>
        <w:tblCellSpacing w:w="0" w:type="dxa"/>
        <w:tblCellMar>
          <w:top w:w="48" w:type="dxa"/>
          <w:left w:w="48" w:type="dxa"/>
          <w:bottom w:w="48" w:type="dxa"/>
          <w:right w:w="48" w:type="dxa"/>
        </w:tblCellMar>
        <w:tblLook w:val="04A0"/>
      </w:tblPr>
      <w:tblGrid>
        <w:gridCol w:w="10716"/>
      </w:tblGrid>
      <w:tr w:rsidR="001462CA" w:rsidTr="00350FAC">
        <w:trPr>
          <w:tblCellSpacing w:w="0" w:type="dxa"/>
          <w:jc w:val="center"/>
        </w:trPr>
        <w:tc>
          <w:tcPr>
            <w:tcW w:w="0" w:type="auto"/>
            <w:vAlign w:val="center"/>
            <w:hideMark/>
          </w:tcPr>
          <w:p w:rsidR="001462CA" w:rsidRDefault="001462CA" w:rsidP="00350FAC">
            <w:pPr>
              <w:jc w:val="center"/>
              <w:rPr>
                <w:sz w:val="24"/>
                <w:szCs w:val="24"/>
              </w:rPr>
            </w:pPr>
            <w:r>
              <w:rPr>
                <w:noProof/>
              </w:rPr>
              <w:drawing>
                <wp:inline distT="0" distB="0" distL="0" distR="0">
                  <wp:extent cx="6096000" cy="4373880"/>
                  <wp:effectExtent l="19050" t="0" r="0" b="0"/>
                  <wp:docPr id="2" name="Picture 1" descr="http://nuevoaccion.com/wp-content/uploads/2015/10/PAPAFCOVERDADERAIDENTIDADDEAQUIENBESALAM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evoaccion.com/wp-content/uploads/2015/10/PAPAFCOVERDADERAIDENTIDADDEAQUIENBESALAMANO.jpg"/>
                          <pic:cNvPicPr>
                            <a:picLocks noChangeAspect="1" noChangeArrowheads="1"/>
                          </pic:cNvPicPr>
                        </pic:nvPicPr>
                        <pic:blipFill>
                          <a:blip r:embed="rId7" cstate="print"/>
                          <a:srcRect/>
                          <a:stretch>
                            <a:fillRect/>
                          </a:stretch>
                        </pic:blipFill>
                        <pic:spPr bwMode="auto">
                          <a:xfrm>
                            <a:off x="0" y="0"/>
                            <a:ext cx="6096000" cy="4373880"/>
                          </a:xfrm>
                          <a:prstGeom prst="rect">
                            <a:avLst/>
                          </a:prstGeom>
                          <a:noFill/>
                          <a:ln w="9525">
                            <a:noFill/>
                            <a:miter lim="800000"/>
                            <a:headEnd/>
                            <a:tailEnd/>
                          </a:ln>
                        </pic:spPr>
                      </pic:pic>
                    </a:graphicData>
                  </a:graphic>
                </wp:inline>
              </w:drawing>
            </w:r>
          </w:p>
        </w:tc>
      </w:tr>
      <w:tr w:rsidR="001462CA" w:rsidTr="00350FAC">
        <w:trPr>
          <w:tblCellSpacing w:w="0" w:type="dxa"/>
          <w:jc w:val="center"/>
        </w:trPr>
        <w:tc>
          <w:tcPr>
            <w:tcW w:w="0" w:type="auto"/>
            <w:vAlign w:val="center"/>
            <w:hideMark/>
          </w:tcPr>
          <w:p w:rsidR="001462CA" w:rsidRDefault="001462CA" w:rsidP="00350FAC">
            <w:pPr>
              <w:shd w:val="clear" w:color="auto" w:fill="1C1C1C"/>
              <w:jc w:val="center"/>
              <w:rPr>
                <w:rFonts w:ascii="Arial" w:hAnsi="Arial" w:cs="Arial"/>
                <w:color w:val="CCCCCC"/>
                <w:sz w:val="27"/>
                <w:szCs w:val="27"/>
              </w:rPr>
            </w:pPr>
            <w:r>
              <w:rPr>
                <w:rFonts w:ascii="Arial" w:hAnsi="Arial" w:cs="Arial"/>
                <w:color w:val="CCCCCC"/>
                <w:sz w:val="27"/>
                <w:szCs w:val="27"/>
              </w:rPr>
              <w:t>Aceasta este imaginea cu numele real al persoanei Francisco sărută mâna, un om al cărui nume este Eliezer (Lolek) Grynfeld, care pretinde este un supraviețuitor al Holocaustului.</w:t>
            </w:r>
          </w:p>
          <w:p w:rsidR="001462CA" w:rsidRPr="00BF6B08" w:rsidRDefault="001462CA" w:rsidP="00350FAC">
            <w:pPr>
              <w:pStyle w:val="NoSpacing"/>
              <w:ind w:firstLine="450"/>
            </w:pPr>
            <w:r w:rsidRPr="00BF6B08">
              <w:t xml:space="preserve">O </w:t>
            </w:r>
            <w:r w:rsidR="007218A4">
              <w:t>notă din partea directorului Noua</w:t>
            </w:r>
            <w:r w:rsidRPr="00BF6B08">
              <w:t xml:space="preserve"> acțiune sunt umane și apere cu pasiune dezvaluit fața swashbuckling și principiile în care credem și au fost întotdeauna dispuși să dea totul, inclusiv viața; dar aceste principii sunt respectate, adevărul întotdeauna și niciodată, utilizați NICIODATĂ minciuna pentru a sprijini argumentele noastre.</w:t>
            </w:r>
            <w:r w:rsidR="00350FAC">
              <w:t xml:space="preserve"> </w:t>
            </w:r>
            <w:r w:rsidRPr="00BF6B08">
              <w:t xml:space="preserve">Aceasta a fost premisa de viața mea și ca un om am-atunci când am făcut o greșeală, nu a fost niciodată rezultatul de rea-credință sau greșit în mod intenționat. Internetul este folosit de mai multe persoane pentru a denatura evenimente sau producerea de fals "știri" . În ultimul nostru problemă, am publicat în secțiunea = o mie de cuvinte o imagine a Papei Francisco saruta mâna unei persoane de la partea de jos a fotografiei, spunând în limba franceză care persoana căreia </w:t>
            </w:r>
            <w:r w:rsidRPr="00BF6B08">
              <w:lastRenderedPageBreak/>
              <w:t>sărutări Papei mâna este David Rockefeller și o altă persoană identificată ca John Rothschild. Cineva bine, după o căutare am găsit schimbat legende și oamenii care intampina Francisco și sărută mâna nu sunt enumerate în răspândirea foto.</w:t>
            </w:r>
          </w:p>
        </w:tc>
      </w:tr>
    </w:tbl>
    <w:p w:rsidR="001462CA" w:rsidRPr="001462CA" w:rsidRDefault="001462CA" w:rsidP="001462CA">
      <w:pPr>
        <w:spacing w:after="0" w:line="240" w:lineRule="auto"/>
        <w:rPr>
          <w:rFonts w:ascii="Times New Roman" w:eastAsia="Times New Roman" w:hAnsi="Times New Roman" w:cs="Times New Roman"/>
          <w:sz w:val="24"/>
          <w:szCs w:val="24"/>
        </w:rPr>
      </w:pPr>
    </w:p>
    <w:tbl>
      <w:tblPr>
        <w:tblW w:w="0" w:type="auto"/>
        <w:jc w:val="center"/>
        <w:tblCellSpacing w:w="0" w:type="dxa"/>
        <w:shd w:val="clear" w:color="auto" w:fill="1C1C1C"/>
        <w:tblCellMar>
          <w:top w:w="48" w:type="dxa"/>
          <w:left w:w="48" w:type="dxa"/>
          <w:bottom w:w="48" w:type="dxa"/>
          <w:right w:w="48" w:type="dxa"/>
        </w:tblCellMar>
        <w:tblLook w:val="04A0"/>
      </w:tblPr>
      <w:tblGrid>
        <w:gridCol w:w="10716"/>
      </w:tblGrid>
      <w:tr w:rsidR="001462CA" w:rsidRPr="001462CA" w:rsidTr="001462CA">
        <w:trPr>
          <w:tblCellSpacing w:w="0" w:type="dxa"/>
          <w:jc w:val="center"/>
        </w:trPr>
        <w:tc>
          <w:tcPr>
            <w:tcW w:w="0" w:type="auto"/>
            <w:shd w:val="clear" w:color="auto" w:fill="1C1C1C"/>
            <w:vAlign w:val="center"/>
            <w:hideMark/>
          </w:tcPr>
          <w:p w:rsidR="001462CA" w:rsidRPr="001462CA" w:rsidRDefault="001462CA" w:rsidP="001462CA">
            <w:pPr>
              <w:spacing w:after="0" w:line="200" w:lineRule="atLeast"/>
              <w:jc w:val="center"/>
              <w:rPr>
                <w:rFonts w:ascii="Arial" w:eastAsia="Times New Roman" w:hAnsi="Arial" w:cs="Arial"/>
                <w:color w:val="CCCCCC"/>
                <w:sz w:val="18"/>
                <w:szCs w:val="18"/>
              </w:rPr>
            </w:pPr>
            <w:r>
              <w:rPr>
                <w:rFonts w:ascii="Arial" w:eastAsia="Times New Roman" w:hAnsi="Arial" w:cs="Arial"/>
                <w:noProof/>
                <w:color w:val="CCCCCC"/>
                <w:sz w:val="18"/>
                <w:szCs w:val="18"/>
              </w:rPr>
              <w:drawing>
                <wp:inline distT="0" distB="0" distL="0" distR="0">
                  <wp:extent cx="6096000" cy="4229100"/>
                  <wp:effectExtent l="19050" t="0" r="0" b="0"/>
                  <wp:docPr id="1" name="Picture 1" descr="http://nuevoaccion.com/wp-content/uploads/2015/10/PAPAFCOCONSOBREVIVIENTEDELHOLOCAU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evoaccion.com/wp-content/uploads/2015/10/PAPAFCOCONSOBREVIVIENTEDELHOLOCAUSTO.jpg"/>
                          <pic:cNvPicPr>
                            <a:picLocks noChangeAspect="1" noChangeArrowheads="1"/>
                          </pic:cNvPicPr>
                        </pic:nvPicPr>
                        <pic:blipFill>
                          <a:blip r:embed="rId8" cstate="print"/>
                          <a:srcRect/>
                          <a:stretch>
                            <a:fillRect/>
                          </a:stretch>
                        </pic:blipFill>
                        <pic:spPr bwMode="auto">
                          <a:xfrm>
                            <a:off x="0" y="0"/>
                            <a:ext cx="6096000" cy="4229100"/>
                          </a:xfrm>
                          <a:prstGeom prst="rect">
                            <a:avLst/>
                          </a:prstGeom>
                          <a:noFill/>
                          <a:ln w="9525">
                            <a:noFill/>
                            <a:miter lim="800000"/>
                            <a:headEnd/>
                            <a:tailEnd/>
                          </a:ln>
                        </pic:spPr>
                      </pic:pic>
                    </a:graphicData>
                  </a:graphic>
                </wp:inline>
              </w:drawing>
            </w:r>
          </w:p>
        </w:tc>
      </w:tr>
      <w:tr w:rsidR="001462CA" w:rsidRPr="001462CA" w:rsidTr="001462CA">
        <w:trPr>
          <w:tblCellSpacing w:w="0" w:type="dxa"/>
          <w:jc w:val="center"/>
        </w:trPr>
        <w:tc>
          <w:tcPr>
            <w:tcW w:w="0" w:type="auto"/>
            <w:shd w:val="clear" w:color="auto" w:fill="1C1C1C"/>
            <w:vAlign w:val="center"/>
            <w:hideMark/>
          </w:tcPr>
          <w:p w:rsidR="001462CA" w:rsidRPr="001462CA" w:rsidRDefault="001462CA" w:rsidP="001462CA">
            <w:pPr>
              <w:spacing w:after="0" w:line="200" w:lineRule="atLeast"/>
              <w:jc w:val="center"/>
              <w:rPr>
                <w:rFonts w:ascii="Arial" w:eastAsia="Times New Roman" w:hAnsi="Arial" w:cs="Arial"/>
                <w:color w:val="CCCCCC"/>
                <w:sz w:val="27"/>
                <w:szCs w:val="27"/>
              </w:rPr>
            </w:pPr>
            <w:r w:rsidRPr="001462CA">
              <w:rPr>
                <w:rFonts w:ascii="Arial" w:eastAsia="Times New Roman" w:hAnsi="Arial" w:cs="Arial"/>
                <w:color w:val="CCCCCC"/>
                <w:sz w:val="27"/>
                <w:szCs w:val="27"/>
              </w:rPr>
              <w:t>În această imagine a identifica-a spus în mod fraudulos, care fotografia fals cu piciorul în limba franceză, a fost John Rothschild cu numele său real Moshe Ha-Elian,</w:t>
            </w:r>
          </w:p>
          <w:p w:rsidR="001462CA" w:rsidRPr="001462CA" w:rsidRDefault="001462CA" w:rsidP="001462CA">
            <w:pPr>
              <w:spacing w:after="0" w:line="200" w:lineRule="atLeast"/>
              <w:jc w:val="center"/>
              <w:rPr>
                <w:rFonts w:ascii="Arial" w:eastAsia="Times New Roman" w:hAnsi="Arial" w:cs="Arial"/>
                <w:color w:val="CCCCCC"/>
                <w:sz w:val="14"/>
                <w:szCs w:val="14"/>
              </w:rPr>
            </w:pPr>
          </w:p>
        </w:tc>
      </w:tr>
    </w:tbl>
    <w:p w:rsidR="001462CA" w:rsidRDefault="001462CA" w:rsidP="001462CA">
      <w:pPr>
        <w:pStyle w:val="NoSpacing"/>
        <w:ind w:firstLine="450"/>
      </w:pPr>
      <w:r w:rsidRPr="001462CA">
        <w:t>Avem fotografii originale și cere scuze cititorilor nostri, vom publica astazi identificarea persoanelor care apar alături de Papa. Fotografiile au fost realizate la 26 mai 2014 la Memorialul Holocaustului din Ierusalim. Noi nu sunt infailibile și că fotografie a fost trimis la noi de către persoanele ne respectăm-suntem siguri că acestea nu au fost constienti de mișcare și, prin urmare am crezut că era adevărat ceea ce au spus ei. Din nou!, Am exclamat Mea Culpa Mea Culpa Mea Culpa!,!, Dar la fel de buni creștini și jurnaliști grave, își asumă consecințele greșeală nostru și fotografiile publicate astăzi cu detalii privind locul în care ceremonia era adevărata identitățile oameni care apar cu Papa Francisco.</w:t>
      </w:r>
    </w:p>
    <w:p w:rsidR="001462CA" w:rsidRDefault="001462CA" w:rsidP="001462CA">
      <w:pPr>
        <w:ind w:firstLine="450"/>
      </w:pPr>
      <w:r w:rsidRPr="001462CA">
        <w:t>Postat de către </w:t>
      </w:r>
      <w:hyperlink r:id="rId9" w:tooltip="author profile" w:history="1">
        <w:r w:rsidRPr="001462CA">
          <w:rPr>
            <w:rStyle w:val="Hyperlink"/>
          </w:rPr>
          <w:t>Enrique Sierra Mendoza</w:t>
        </w:r>
      </w:hyperlink>
      <w:r w:rsidRPr="001462CA">
        <w:t> la </w:t>
      </w:r>
      <w:hyperlink r:id="rId10" w:tooltip="permanent link" w:history="1">
        <w:r w:rsidRPr="001462CA">
          <w:rPr>
            <w:rStyle w:val="Hyperlink"/>
          </w:rPr>
          <w:t>01:27:00</w:t>
        </w:r>
      </w:hyperlink>
      <w:r w:rsidRPr="001462CA">
        <w:t> </w:t>
      </w:r>
    </w:p>
    <w:p w:rsidR="00A102DD" w:rsidRDefault="00A102DD" w:rsidP="00A102DD">
      <w:pPr>
        <w:pStyle w:val="NoSpacing"/>
      </w:pPr>
      <w:r>
        <w:t xml:space="preserve">VEZI  </w:t>
      </w:r>
      <w:r w:rsidRPr="001700DD">
        <w:rPr>
          <w:b/>
        </w:rPr>
        <w:t>MAI ALES</w:t>
      </w:r>
      <w:r>
        <w:t xml:space="preserve"> ŞI  </w:t>
      </w:r>
    </w:p>
    <w:p w:rsidR="00A102DD" w:rsidRDefault="0033329D" w:rsidP="00A102DD">
      <w:pPr>
        <w:pStyle w:val="NoSpacing"/>
      </w:pPr>
      <w:hyperlink r:id="rId11" w:history="1">
        <w:r w:rsidR="00A102DD" w:rsidRPr="000F0CC7">
          <w:rPr>
            <w:rStyle w:val="Hyperlink"/>
          </w:rPr>
          <w:t>http://www.vosizneias.com/165916/2014/05/27/new-york-my-opinion-a-proper-perspective-the-pope-and-the-jewish-people/</w:t>
        </w:r>
      </w:hyperlink>
    </w:p>
    <w:p w:rsidR="00A102DD" w:rsidRDefault="00A102DD" w:rsidP="00A102DD">
      <w:pPr>
        <w:shd w:val="clear" w:color="auto" w:fill="AFAFAF"/>
        <w:spacing w:line="288" w:lineRule="atLeast"/>
        <w:rPr>
          <w:rFonts w:ascii="Arial" w:hAnsi="Arial" w:cs="Arial"/>
          <w:b/>
          <w:bCs/>
          <w:color w:val="FFFFFF"/>
          <w:sz w:val="13"/>
          <w:szCs w:val="13"/>
        </w:rPr>
      </w:pPr>
      <w:r>
        <w:rPr>
          <w:rFonts w:ascii="Arial" w:hAnsi="Arial" w:cs="Arial"/>
          <w:b/>
          <w:bCs/>
          <w:color w:val="FFFFFF"/>
          <w:sz w:val="13"/>
          <w:szCs w:val="13"/>
        </w:rPr>
        <w:t>Welcome, Guest! -</w:t>
      </w:r>
      <w:r>
        <w:rPr>
          <w:rStyle w:val="apple-converted-space"/>
          <w:rFonts w:ascii="Arial" w:hAnsi="Arial" w:cs="Arial"/>
          <w:b/>
          <w:bCs/>
          <w:color w:val="FFFFFF"/>
          <w:sz w:val="13"/>
          <w:szCs w:val="13"/>
        </w:rPr>
        <w:t> </w:t>
      </w:r>
      <w:hyperlink r:id="rId12" w:tooltip="Sign-In" w:history="1">
        <w:r>
          <w:rPr>
            <w:rStyle w:val="Hyperlink"/>
            <w:rFonts w:ascii="Arial" w:hAnsi="Arial" w:cs="Arial"/>
            <w:b/>
            <w:bCs/>
            <w:color w:val="FFFFFF"/>
            <w:sz w:val="13"/>
            <w:szCs w:val="13"/>
          </w:rPr>
          <w:t>Sign-In</w:t>
        </w:r>
      </w:hyperlink>
      <w:r>
        <w:rPr>
          <w:rStyle w:val="apple-converted-space"/>
          <w:rFonts w:ascii="Arial" w:hAnsi="Arial" w:cs="Arial"/>
          <w:b/>
          <w:bCs/>
          <w:color w:val="FFFFFF"/>
          <w:sz w:val="13"/>
          <w:szCs w:val="13"/>
        </w:rPr>
        <w:t> </w:t>
      </w:r>
      <w:r>
        <w:rPr>
          <w:rFonts w:ascii="Arial" w:hAnsi="Arial" w:cs="Arial"/>
          <w:b/>
          <w:bCs/>
          <w:color w:val="FFFFFF"/>
          <w:sz w:val="13"/>
          <w:szCs w:val="13"/>
        </w:rPr>
        <w:t>or</w:t>
      </w:r>
      <w:r>
        <w:rPr>
          <w:rStyle w:val="apple-converted-space"/>
          <w:rFonts w:ascii="Arial" w:hAnsi="Arial" w:cs="Arial"/>
          <w:b/>
          <w:bCs/>
          <w:color w:val="FFFFFF"/>
          <w:sz w:val="13"/>
          <w:szCs w:val="13"/>
        </w:rPr>
        <w:t> </w:t>
      </w:r>
      <w:hyperlink r:id="rId13" w:tooltip="Sign-In" w:history="1">
        <w:r>
          <w:rPr>
            <w:rStyle w:val="Hyperlink"/>
            <w:rFonts w:ascii="Arial" w:hAnsi="Arial" w:cs="Arial"/>
            <w:b/>
            <w:bCs/>
            <w:color w:val="FFFFFF"/>
            <w:sz w:val="13"/>
            <w:szCs w:val="13"/>
          </w:rPr>
          <w:t>Create an Account</w:t>
        </w:r>
      </w:hyperlink>
    </w:p>
    <w:p w:rsidR="00A102DD" w:rsidRDefault="00A102DD" w:rsidP="00A102DD">
      <w:pPr>
        <w:shd w:val="clear" w:color="auto" w:fill="AFAFAF"/>
        <w:spacing w:line="240" w:lineRule="auto"/>
        <w:rPr>
          <w:rFonts w:ascii="Arial" w:hAnsi="Arial" w:cs="Arial"/>
          <w:color w:val="000000"/>
          <w:sz w:val="27"/>
          <w:szCs w:val="27"/>
        </w:rPr>
      </w:pPr>
      <w:r>
        <w:rPr>
          <w:rFonts w:ascii="Arial" w:hAnsi="Arial" w:cs="Arial"/>
          <w:b/>
          <w:bCs/>
          <w:noProof/>
          <w:color w:val="FFFFFF"/>
          <w:sz w:val="13"/>
          <w:szCs w:val="13"/>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419100" cy="228600"/>
            <wp:effectExtent l="0" t="0" r="0" b="0"/>
            <wp:wrapSquare wrapText="bothSides"/>
            <wp:docPr id="3" name="Picture 2" descr="http://www.vosizneias.com/assets/images/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osizneias.com/assets/images/bh.png"/>
                    <pic:cNvPicPr>
                      <a:picLocks noChangeAspect="1" noChangeArrowheads="1"/>
                    </pic:cNvPicPr>
                  </pic:nvPicPr>
                  <pic:blipFill>
                    <a:blip r:embed="rId14" cstate="print"/>
                    <a:srcRect/>
                    <a:stretch>
                      <a:fillRect/>
                    </a:stretch>
                  </pic:blipFill>
                  <pic:spPr bwMode="auto">
                    <a:xfrm>
                      <a:off x="0" y="0"/>
                      <a:ext cx="419100" cy="228600"/>
                    </a:xfrm>
                    <a:prstGeom prst="rect">
                      <a:avLst/>
                    </a:prstGeom>
                    <a:noFill/>
                    <a:ln w="9525">
                      <a:noFill/>
                      <a:miter lim="800000"/>
                      <a:headEnd/>
                      <a:tailEnd/>
                    </a:ln>
                  </pic:spPr>
                </pic:pic>
              </a:graphicData>
            </a:graphic>
          </wp:anchor>
        </w:drawing>
      </w:r>
      <w:r>
        <w:rPr>
          <w:rFonts w:ascii="Arial" w:hAnsi="Arial" w:cs="Arial"/>
          <w:noProof/>
          <w:color w:val="0000FF"/>
          <w:sz w:val="27"/>
          <w:szCs w:val="27"/>
        </w:rPr>
        <w:drawing>
          <wp:inline distT="0" distB="0" distL="0" distR="0">
            <wp:extent cx="2575560" cy="861060"/>
            <wp:effectExtent l="19050" t="0" r="0" b="0"/>
            <wp:docPr id="6" name="Picture 6" descr="VosIzNeias">
              <a:hlinkClick xmlns:a="http://schemas.openxmlformats.org/drawingml/2006/main" r:id="rId15" tooltip="&quot;Go back to our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sIzNeias">
                      <a:hlinkClick r:id="rId15" tooltip="&quot;Go back to our home-page&quot;"/>
                    </pic:cNvPr>
                    <pic:cNvPicPr>
                      <a:picLocks noChangeAspect="1" noChangeArrowheads="1"/>
                    </pic:cNvPicPr>
                  </pic:nvPicPr>
                  <pic:blipFill>
                    <a:blip r:embed="rId16" cstate="print"/>
                    <a:srcRect/>
                    <a:stretch>
                      <a:fillRect/>
                    </a:stretch>
                  </pic:blipFill>
                  <pic:spPr bwMode="auto">
                    <a:xfrm>
                      <a:off x="0" y="0"/>
                      <a:ext cx="2575560" cy="861060"/>
                    </a:xfrm>
                    <a:prstGeom prst="rect">
                      <a:avLst/>
                    </a:prstGeom>
                    <a:noFill/>
                    <a:ln w="9525">
                      <a:noFill/>
                      <a:miter lim="800000"/>
                      <a:headEnd/>
                      <a:tailEnd/>
                    </a:ln>
                  </pic:spPr>
                </pic:pic>
              </a:graphicData>
            </a:graphic>
          </wp:inline>
        </w:drawing>
      </w:r>
    </w:p>
    <w:p w:rsidR="00A102DD" w:rsidRDefault="00A102DD" w:rsidP="00A102DD">
      <w:pPr>
        <w:pStyle w:val="Heading1"/>
        <w:shd w:val="clear" w:color="auto" w:fill="FFFFFF"/>
        <w:spacing w:before="0" w:after="120"/>
        <w:rPr>
          <w:b w:val="0"/>
          <w:bCs w:val="0"/>
          <w:color w:val="3161A9"/>
          <w:sz w:val="37"/>
          <w:szCs w:val="37"/>
        </w:rPr>
      </w:pPr>
      <w:r>
        <w:rPr>
          <w:b w:val="0"/>
          <w:bCs w:val="0"/>
          <w:color w:val="3161A9"/>
          <w:sz w:val="37"/>
          <w:szCs w:val="37"/>
        </w:rPr>
        <w:lastRenderedPageBreak/>
        <w:t>New York - My Opinion: A Proper Perspective - The Pope And The Jewish People</w:t>
      </w:r>
    </w:p>
    <w:p w:rsidR="00A102DD" w:rsidRDefault="00A102DD" w:rsidP="00A102DD">
      <w:pPr>
        <w:spacing w:after="0" w:line="240" w:lineRule="auto"/>
        <w:rPr>
          <w:rFonts w:ascii="Arial" w:hAnsi="Arial" w:cs="Arial"/>
          <w:color w:val="FFFFFF"/>
          <w:sz w:val="15"/>
          <w:szCs w:val="15"/>
          <w:shd w:val="clear" w:color="auto" w:fill="4778BF"/>
        </w:rPr>
      </w:pPr>
      <w:r w:rsidRPr="006C3D39">
        <w:rPr>
          <w:rFonts w:ascii="Arial" w:eastAsia="Times New Roman" w:hAnsi="Arial" w:cs="Arial"/>
          <w:b/>
          <w:bCs/>
          <w:color w:val="FFFFFF"/>
          <w:sz w:val="17"/>
        </w:rPr>
        <w:t>Published on:</w:t>
      </w:r>
      <w:r w:rsidRPr="006C3D39">
        <w:rPr>
          <w:rFonts w:ascii="Arial" w:eastAsia="Times New Roman" w:hAnsi="Arial" w:cs="Arial"/>
          <w:color w:val="FFFFFF"/>
          <w:sz w:val="17"/>
        </w:rPr>
        <w:t> </w:t>
      </w:r>
      <w:r w:rsidRPr="006C3D39">
        <w:rPr>
          <w:rFonts w:ascii="Arial" w:eastAsia="Times New Roman" w:hAnsi="Arial" w:cs="Arial"/>
          <w:color w:val="FFFFFF"/>
          <w:sz w:val="17"/>
          <w:szCs w:val="17"/>
        </w:rPr>
        <w:t>May 2</w:t>
      </w:r>
      <w:r>
        <w:rPr>
          <w:rStyle w:val="Strong"/>
          <w:rFonts w:ascii="Arial" w:hAnsi="Arial" w:cs="Arial"/>
          <w:color w:val="FFFFFF"/>
          <w:sz w:val="18"/>
          <w:szCs w:val="18"/>
          <w:shd w:val="clear" w:color="auto" w:fill="4778BF"/>
        </w:rPr>
        <w:t>By:</w:t>
      </w:r>
      <w:r>
        <w:rPr>
          <w:rStyle w:val="apple-converted-space"/>
          <w:rFonts w:ascii="Arial" w:hAnsi="Arial" w:cs="Arial"/>
          <w:color w:val="FFFFFF"/>
          <w:sz w:val="18"/>
          <w:szCs w:val="18"/>
          <w:shd w:val="clear" w:color="auto" w:fill="4778BF"/>
        </w:rPr>
        <w:t> </w:t>
      </w:r>
      <w:r>
        <w:rPr>
          <w:rFonts w:ascii="Arial" w:hAnsi="Arial" w:cs="Arial"/>
          <w:color w:val="FFFFFF"/>
          <w:sz w:val="18"/>
          <w:szCs w:val="18"/>
          <w:shd w:val="clear" w:color="auto" w:fill="4778BF"/>
        </w:rPr>
        <w:t xml:space="preserve">Ezra Friedlander    </w:t>
      </w:r>
      <w:r>
        <w:rPr>
          <w:rStyle w:val="Strong"/>
          <w:rFonts w:ascii="Arial" w:hAnsi="Arial" w:cs="Arial"/>
          <w:color w:val="FFFFFF"/>
          <w:sz w:val="15"/>
          <w:szCs w:val="15"/>
          <w:shd w:val="clear" w:color="auto" w:fill="4778BF"/>
        </w:rPr>
        <w:t>Published on:</w:t>
      </w:r>
      <w:r>
        <w:rPr>
          <w:rStyle w:val="apple-converted-space"/>
          <w:rFonts w:ascii="Arial" w:hAnsi="Arial" w:cs="Arial"/>
          <w:color w:val="FFFFFF"/>
          <w:sz w:val="15"/>
          <w:szCs w:val="15"/>
          <w:shd w:val="clear" w:color="auto" w:fill="4778BF"/>
        </w:rPr>
        <w:t> </w:t>
      </w:r>
      <w:r>
        <w:rPr>
          <w:rFonts w:ascii="Arial" w:hAnsi="Arial" w:cs="Arial"/>
          <w:color w:val="FFFFFF"/>
          <w:sz w:val="15"/>
          <w:szCs w:val="15"/>
          <w:shd w:val="clear" w:color="auto" w:fill="4778BF"/>
        </w:rPr>
        <w:t>May 27, 2014 12:01 PM</w:t>
      </w:r>
    </w:p>
    <w:p w:rsidR="00350FAC" w:rsidRDefault="00A102DD" w:rsidP="00A102DD">
      <w:pPr>
        <w:shd w:val="clear" w:color="auto" w:fill="EAEAEA"/>
        <w:spacing w:line="253" w:lineRule="atLeast"/>
        <w:jc w:val="center"/>
        <w:rPr>
          <w:rFonts w:ascii="Arial" w:eastAsia="Times New Roman" w:hAnsi="Arial" w:cs="Arial"/>
          <w:color w:val="FFFFFF"/>
          <w:sz w:val="17"/>
          <w:szCs w:val="17"/>
        </w:rPr>
      </w:pPr>
      <w:r w:rsidRPr="006C3D39">
        <w:rPr>
          <w:rFonts w:ascii="Arial" w:eastAsia="Times New Roman" w:hAnsi="Arial" w:cs="Arial"/>
          <w:color w:val="FFFFFF"/>
          <w:sz w:val="17"/>
          <w:szCs w:val="17"/>
        </w:rPr>
        <w:t xml:space="preserve">7, </w:t>
      </w:r>
      <w:r>
        <w:rPr>
          <w:rFonts w:ascii="Arial" w:hAnsi="Arial" w:cs="Arial"/>
          <w:color w:val="333333"/>
          <w:sz w:val="19"/>
          <w:szCs w:val="19"/>
        </w:rPr>
        <w:br/>
      </w:r>
      <w:r>
        <w:rPr>
          <w:rFonts w:ascii="Arial" w:hAnsi="Arial" w:cs="Arial"/>
          <w:noProof/>
          <w:color w:val="333333"/>
          <w:sz w:val="19"/>
          <w:szCs w:val="19"/>
        </w:rPr>
        <w:drawing>
          <wp:inline distT="0" distB="0" distL="0" distR="0">
            <wp:extent cx="4876800" cy="3276600"/>
            <wp:effectExtent l="19050" t="0" r="0" b="0"/>
            <wp:docPr id="8" name="Picture 8" descr="Pope Francis (L) kisses the hand of Holocaust Survivor Eliezer (Lolek) Grynfeld (2-R) during a memorial ceremony in the Hall of Remembrances in the Yad Vashem Holocaust memorial in Jerusalem, Israel, 26 May 2014. 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pe Francis (L) kisses the hand of Holocaust Survivor Eliezer (Lolek) Grynfeld (2-R) during a memorial ceremony in the Hall of Remembrances in the Yad Vashem Holocaust memorial in Jerusalem, Israel, 26 May 2014. EPA"/>
                    <pic:cNvPicPr>
                      <a:picLocks noChangeAspect="1" noChangeArrowheads="1"/>
                    </pic:cNvPicPr>
                  </pic:nvPicPr>
                  <pic:blipFill>
                    <a:blip r:embed="rId17" cstate="print"/>
                    <a:srcRect/>
                    <a:stretch>
                      <a:fillRect/>
                    </a:stretch>
                  </pic:blipFill>
                  <pic:spPr bwMode="auto">
                    <a:xfrm>
                      <a:off x="0" y="0"/>
                      <a:ext cx="4876800" cy="3276600"/>
                    </a:xfrm>
                    <a:prstGeom prst="rect">
                      <a:avLst/>
                    </a:prstGeom>
                    <a:noFill/>
                    <a:ln w="9525">
                      <a:noFill/>
                      <a:miter lim="800000"/>
                      <a:headEnd/>
                      <a:tailEnd/>
                    </a:ln>
                  </pic:spPr>
                </pic:pic>
              </a:graphicData>
            </a:graphic>
          </wp:inline>
        </w:drawing>
      </w:r>
      <w:r w:rsidR="00350FAC">
        <w:rPr>
          <w:rFonts w:ascii="Arial" w:eastAsia="Times New Roman" w:hAnsi="Arial" w:cs="Arial"/>
          <w:color w:val="FFFFFF"/>
          <w:sz w:val="17"/>
          <w:szCs w:val="17"/>
        </w:rPr>
        <w:t xml:space="preserve"> </w:t>
      </w:r>
    </w:p>
    <w:p w:rsidR="00A102DD" w:rsidRDefault="00A102DD" w:rsidP="00A102DD">
      <w:pPr>
        <w:shd w:val="clear" w:color="auto" w:fill="EAEAEA"/>
        <w:spacing w:line="253" w:lineRule="atLeast"/>
        <w:jc w:val="center"/>
        <w:rPr>
          <w:rFonts w:ascii="Arial" w:hAnsi="Arial" w:cs="Arial"/>
          <w:color w:val="333333"/>
          <w:sz w:val="19"/>
          <w:szCs w:val="19"/>
        </w:rPr>
      </w:pPr>
      <w:r>
        <w:rPr>
          <w:rFonts w:ascii="Arial" w:hAnsi="Arial" w:cs="Arial"/>
          <w:color w:val="333333"/>
          <w:sz w:val="19"/>
          <w:szCs w:val="19"/>
        </w:rPr>
        <w:t>Pope Francis (L) kisses the hand of Holocaust Survivor Eliezer (Lolek) Grynfeld (2-R) during a memorial ceremony in the Hall of Remembrances in the Yad Vashem Holocaust memorial in Jerusalem, Israel, 26 May 2014. EPA</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t>New York - As the Pope has left Israel, it’s time for us to reflect on his visit and the impact it has had on the Jewish people worldwide.</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t>Reflections on a visit of this magnitude are never easy, for the ramifications are difficult to predict. But of one thing I am certain. The Jewish people are better off for it.</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t>It’s now seventy years since the cattle cars ran to Auschwitz at full capacity and the world was silent. At that time, even the Vatican insisted on maintaining ‘neutrality’ and the debate continues to rage until today on whether the Pope did enough to save the Jews.</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t>But now we have a Pope who is visiting the State of Israel accompanied by an Orthodox Rabbi who has worked with him for decades.</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t>I wonder if some of us are living in a cocoon, unable to recognize the enormous, indeed epic, goodwill that this visit has generated. In an instant transmission of image and intent, the Pope’s visit to Israel has resulted in sending the powerful message that the leader of 1.2 billion Catholics is a friend of the Jewish people worldwide. He has unequivocally denounced terrorism, sending a signal to all those who cherish life that a religious leader with the unparalleled status of the Pope has publicly declared a kinship with the Jews.</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t>To all those who don’t understand or appreciate the significance of this, I say: There was a time when Priests would rile up anti-Semitism—Thank G-D that is no longer the case. I agree it’s important to remember and recognize Christian persecution of the Jewish people throughout the millennia. But we also have the responsibility to behave appropriately and respectfully when the leader of the Roman Catholic Church visits the homeland of the Jewish people, denounces terrorism, embraces Holocaust survivors, makes a plea for peace, and connects emotionally with the Jewish people.</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t>We are a nation small in numbers. Goodwill goes a very long way.</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t>I have seen the criticisms against those who are welcoming the Pope and I find that disapproval to be the result of a small minded world view.</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t>Unfortunately, in this technologically advanced age, even this minority dissenting opinion can reach millions and can convey the mistaken impression that this is mainstream thought.</w:t>
      </w:r>
    </w:p>
    <w:p w:rsidR="00A102DD" w:rsidRDefault="00A102DD" w:rsidP="00A102DD">
      <w:pPr>
        <w:shd w:val="clear" w:color="auto" w:fill="EAEAEA"/>
        <w:spacing w:line="253" w:lineRule="atLeast"/>
        <w:jc w:val="center"/>
        <w:rPr>
          <w:rFonts w:ascii="Arial" w:hAnsi="Arial" w:cs="Arial"/>
          <w:color w:val="333333"/>
          <w:sz w:val="19"/>
          <w:szCs w:val="19"/>
        </w:rPr>
      </w:pPr>
      <w:r>
        <w:rPr>
          <w:rFonts w:ascii="Arial" w:hAnsi="Arial" w:cs="Arial"/>
          <w:noProof/>
          <w:color w:val="333333"/>
          <w:sz w:val="19"/>
          <w:szCs w:val="19"/>
        </w:rPr>
        <w:lastRenderedPageBreak/>
        <w:drawing>
          <wp:inline distT="0" distB="0" distL="0" distR="0">
            <wp:extent cx="4876800" cy="3246120"/>
            <wp:effectExtent l="19050" t="0" r="0" b="0"/>
            <wp:docPr id="9" name="Picture 9" descr="Pope Francis (2-R) embraces his friends from Argentina, Rabbi Abraham Skorka (2-L) and Argentine Muslim leader Omar Abboud (R) as the Rabbi of the Western Wall Shmuel Rabinovitz looks on (L), after the Pope prayed and placed a note into the Wall, Judaism's holiest site, in Jerusalem, Israel, 26 May 2014. 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pe Francis (2-R) embraces his friends from Argentina, Rabbi Abraham Skorka (2-L) and Argentine Muslim leader Omar Abboud (R) as the Rabbi of the Western Wall Shmuel Rabinovitz looks on (L), after the Pope prayed and placed a note into the Wall, Judaism's holiest site, in Jerusalem, Israel, 26 May 2014. EPA"/>
                    <pic:cNvPicPr>
                      <a:picLocks noChangeAspect="1" noChangeArrowheads="1"/>
                    </pic:cNvPicPr>
                  </pic:nvPicPr>
                  <pic:blipFill>
                    <a:blip r:embed="rId18" cstate="print"/>
                    <a:srcRect/>
                    <a:stretch>
                      <a:fillRect/>
                    </a:stretch>
                  </pic:blipFill>
                  <pic:spPr bwMode="auto">
                    <a:xfrm>
                      <a:off x="0" y="0"/>
                      <a:ext cx="4876800" cy="3246120"/>
                    </a:xfrm>
                    <a:prstGeom prst="rect">
                      <a:avLst/>
                    </a:prstGeom>
                    <a:noFill/>
                    <a:ln w="9525">
                      <a:noFill/>
                      <a:miter lim="800000"/>
                      <a:headEnd/>
                      <a:tailEnd/>
                    </a:ln>
                  </pic:spPr>
                </pic:pic>
              </a:graphicData>
            </a:graphic>
          </wp:inline>
        </w:drawing>
      </w:r>
      <w:r>
        <w:rPr>
          <w:rFonts w:ascii="Arial" w:hAnsi="Arial" w:cs="Arial"/>
          <w:color w:val="333333"/>
          <w:sz w:val="19"/>
          <w:szCs w:val="19"/>
        </w:rPr>
        <w:t>Pope Francis (2-R) embraces his friends from Argentina, Rabbi Abraham Skorka (2-L) and Argentine Muslim leader Omar Abboud (R) as the Rabbi of the Western Wall Shmuel Rabinovitz looks on (L), after the Pope prayed and placed a note into the Wall, Judaism’s holiest site, in Jerusalem, Israel, 26 May 2014. EPA</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t>Hopefully my words today will allow level headed people to realize that a visit from the Pope is akin to a visit of a head of State. Historically, we owe him respect. Back in Europe, Rabbonim of great stature would welcome a visiting dignitary with a Sefer Torah as a gesture that underscored the proper recognition given to someone in a powerful position. In fact, the Vatican is a sovereign entity that enjoys diplomatic relations like other nations do. The Pope is essentially the leader of over a billion followers who look up to him with reverence, and he deserves to be welcomed with respect. We would want no less for our own leaders if the tables were turned.</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t>We see that even great sages in the Talmud understood and displayed great sensitivity regarding interactions with non-Jews: The Talmud in Berachot 17a.) discusses that Rabbi Yochanan Ben Zakai always did manage to greet everyone in the market “first” including non-Jews.</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t>I will not attempt to make analogies to the subject at hand but it is self understood that when a Pope who is the revered leader of a billion people visits it is obligatory to show proper respect.</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p>
    <w:p w:rsidR="00A102DD" w:rsidRDefault="00A102DD" w:rsidP="00A102DD">
      <w:pPr>
        <w:shd w:val="clear" w:color="auto" w:fill="EAEAEA"/>
        <w:spacing w:line="253" w:lineRule="atLeast"/>
        <w:jc w:val="center"/>
        <w:rPr>
          <w:rFonts w:ascii="Arial" w:hAnsi="Arial" w:cs="Arial"/>
          <w:color w:val="333333"/>
          <w:sz w:val="19"/>
          <w:szCs w:val="19"/>
        </w:rPr>
      </w:pPr>
      <w:r>
        <w:rPr>
          <w:rFonts w:ascii="Arial" w:hAnsi="Arial" w:cs="Arial"/>
          <w:noProof/>
          <w:color w:val="333333"/>
          <w:sz w:val="19"/>
          <w:szCs w:val="19"/>
        </w:rPr>
        <w:drawing>
          <wp:inline distT="0" distB="0" distL="0" distR="0">
            <wp:extent cx="4876800" cy="3246120"/>
            <wp:effectExtent l="19050" t="0" r="0" b="0"/>
            <wp:docPr id="10" name="Picture 10" descr="Pope Francis exchanges gifts with Israel Rabbi Yitzhak Yosef, centre) during the meeting of the two religious leaders in Jerusalem, Israel May 26, 2014. 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pe Francis exchanges gifts with Israel Rabbi Yitzhak Yosef, centre) during the meeting of the two religious leaders in Jerusalem, Israel May 26, 2014. EPA"/>
                    <pic:cNvPicPr>
                      <a:picLocks noChangeAspect="1" noChangeArrowheads="1"/>
                    </pic:cNvPicPr>
                  </pic:nvPicPr>
                  <pic:blipFill>
                    <a:blip r:embed="rId19" cstate="print"/>
                    <a:srcRect/>
                    <a:stretch>
                      <a:fillRect/>
                    </a:stretch>
                  </pic:blipFill>
                  <pic:spPr bwMode="auto">
                    <a:xfrm>
                      <a:off x="0" y="0"/>
                      <a:ext cx="4876800" cy="3246120"/>
                    </a:xfrm>
                    <a:prstGeom prst="rect">
                      <a:avLst/>
                    </a:prstGeom>
                    <a:noFill/>
                    <a:ln w="9525">
                      <a:noFill/>
                      <a:miter lim="800000"/>
                      <a:headEnd/>
                      <a:tailEnd/>
                    </a:ln>
                  </pic:spPr>
                </pic:pic>
              </a:graphicData>
            </a:graphic>
          </wp:inline>
        </w:drawing>
      </w:r>
      <w:r>
        <w:rPr>
          <w:rFonts w:ascii="Arial" w:hAnsi="Arial" w:cs="Arial"/>
          <w:color w:val="333333"/>
          <w:sz w:val="19"/>
          <w:szCs w:val="19"/>
        </w:rPr>
        <w:t>Pope Francis exchanges gifts with Israel Rabbi Yitzhak Yosef, centre) during the meeting of the two religious leaders in Jerusalem, Israel May 26, 2014. EPA</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lastRenderedPageBreak/>
        <w:t>We live in a world where threats to the Jewish people abound. We have seen it in Brussels and we have seen it in Brooklyn as well. Why should a Catholic in New York or anywhere else sense that we have not treated their leader with respect? Are we prepared to consider the damage that could chas v’sholom occur?</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t>Here in America, we are blessed with unprecedented freedom and protection. But that same status isn’t enjoyed universally. There are those who are living in fear of anti-Semitic attacks So when we welcome a Pope to the State of Israel there should be a wall to wall warm welcome without dissension. The people of the shtetl understood this. Why can’t we?</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t>We certainly are entitled to disagree about church policies. And we are certainly permitted to express our opinions. But at the same time we must understand that the Pope’s visit is both historic and humbling to the Jewish people. Especially this specific Pope who has shown himself to be our friend decades before his election as the leader of the Catholic church. I have firsthand knowledge of the Pope’s relationship with the Jewish community in Buenos Aires in which he demonstrates a deep and sensitive friendship.</w:t>
      </w:r>
    </w:p>
    <w:p w:rsidR="00A102DD" w:rsidRDefault="00A102DD" w:rsidP="00A102DD">
      <w:pPr>
        <w:shd w:val="clear" w:color="auto" w:fill="EAEAEA"/>
        <w:spacing w:line="253" w:lineRule="atLeast"/>
        <w:jc w:val="center"/>
        <w:rPr>
          <w:rFonts w:ascii="Arial" w:hAnsi="Arial" w:cs="Arial"/>
          <w:color w:val="333333"/>
          <w:sz w:val="19"/>
          <w:szCs w:val="19"/>
        </w:rPr>
      </w:pPr>
      <w:r>
        <w:rPr>
          <w:rFonts w:ascii="Arial" w:hAnsi="Arial" w:cs="Arial"/>
          <w:noProof/>
          <w:color w:val="333333"/>
          <w:sz w:val="19"/>
          <w:szCs w:val="19"/>
        </w:rPr>
        <w:drawing>
          <wp:inline distT="0" distB="0" distL="0" distR="0">
            <wp:extent cx="4876800" cy="3246120"/>
            <wp:effectExtent l="19050" t="0" r="0" b="0"/>
            <wp:docPr id="11" name="Picture 11" descr="Pope Francis and the Rabbi of the Western Wall Shmuel Rabinovitch walk towards the Western Wall, Judaism's holiest prayer site, in Jerusalem's Old City May 26, 2014.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pe Francis and the Rabbi of the Western Wall Shmuel Rabinovitch walk towards the Western Wall, Judaism's holiest prayer site, in Jerusalem's Old City May 26, 2014. Reuters"/>
                    <pic:cNvPicPr>
                      <a:picLocks noChangeAspect="1" noChangeArrowheads="1"/>
                    </pic:cNvPicPr>
                  </pic:nvPicPr>
                  <pic:blipFill>
                    <a:blip r:embed="rId20" cstate="print"/>
                    <a:srcRect/>
                    <a:stretch>
                      <a:fillRect/>
                    </a:stretch>
                  </pic:blipFill>
                  <pic:spPr bwMode="auto">
                    <a:xfrm>
                      <a:off x="0" y="0"/>
                      <a:ext cx="4876800" cy="3246120"/>
                    </a:xfrm>
                    <a:prstGeom prst="rect">
                      <a:avLst/>
                    </a:prstGeom>
                    <a:noFill/>
                    <a:ln w="9525">
                      <a:noFill/>
                      <a:miter lim="800000"/>
                      <a:headEnd/>
                      <a:tailEnd/>
                    </a:ln>
                  </pic:spPr>
                </pic:pic>
              </a:graphicData>
            </a:graphic>
          </wp:inline>
        </w:drawing>
      </w:r>
      <w:r>
        <w:rPr>
          <w:rFonts w:ascii="Arial" w:hAnsi="Arial" w:cs="Arial"/>
          <w:color w:val="333333"/>
          <w:sz w:val="19"/>
          <w:szCs w:val="19"/>
        </w:rPr>
        <w:t>Pope Francis and the Rabbi of the Western Wall Shmuel Rabinovitch walk towards the Western Wall, Judaism’s holiest prayer site, in Jerusalem’s Old City May 26, 2014. Reuters</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t>And lest we think that what happens overseas and six thousand miles away has zero impact on us, I assure you it does. The Jewish community and the Catholic community have much in common, most notably the parochial schools in which we teach our children. We share a common goal in working to alleviate the cost of tuition in constitutionally permissible ways. Hence, a coalition has been formed over the decades between our communities as we seek out ways to help parents who are struggling with tuition payments.</w:t>
      </w:r>
    </w:p>
    <w:p w:rsidR="00A102DD" w:rsidRDefault="00A102DD" w:rsidP="00A102DD">
      <w:pPr>
        <w:pStyle w:val="NoSpacing"/>
      </w:pPr>
    </w:p>
    <w:p w:rsidR="00A102DD" w:rsidRDefault="00A102DD" w:rsidP="00A102DD">
      <w:pPr>
        <w:shd w:val="clear" w:color="auto" w:fill="EAEAEA"/>
        <w:spacing w:line="253" w:lineRule="atLeast"/>
        <w:jc w:val="center"/>
        <w:rPr>
          <w:rFonts w:ascii="Arial" w:hAnsi="Arial" w:cs="Arial"/>
          <w:color w:val="333333"/>
          <w:sz w:val="19"/>
          <w:szCs w:val="19"/>
        </w:rPr>
      </w:pPr>
      <w:r>
        <w:rPr>
          <w:rFonts w:ascii="Arial" w:hAnsi="Arial" w:cs="Arial"/>
          <w:noProof/>
          <w:color w:val="333333"/>
          <w:sz w:val="19"/>
          <w:szCs w:val="19"/>
        </w:rPr>
        <w:drawing>
          <wp:inline distT="0" distB="0" distL="0" distR="0">
            <wp:extent cx="4219972" cy="2834640"/>
            <wp:effectExtent l="19050" t="0" r="9128" b="0"/>
            <wp:docPr id="12" name="Picture 12" descr="FILE - Ezra Friedlander in a conversation with Cardinal Egan, in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 - Ezra Friedlander in a conversation with Cardinal Egan, in 2008."/>
                    <pic:cNvPicPr>
                      <a:picLocks noChangeAspect="1" noChangeArrowheads="1"/>
                    </pic:cNvPicPr>
                  </pic:nvPicPr>
                  <pic:blipFill>
                    <a:blip r:embed="rId21" cstate="print"/>
                    <a:srcRect/>
                    <a:stretch>
                      <a:fillRect/>
                    </a:stretch>
                  </pic:blipFill>
                  <pic:spPr bwMode="auto">
                    <a:xfrm>
                      <a:off x="0" y="0"/>
                      <a:ext cx="4219972" cy="2834640"/>
                    </a:xfrm>
                    <a:prstGeom prst="rect">
                      <a:avLst/>
                    </a:prstGeom>
                    <a:noFill/>
                    <a:ln w="9525">
                      <a:noFill/>
                      <a:miter lim="800000"/>
                      <a:headEnd/>
                      <a:tailEnd/>
                    </a:ln>
                  </pic:spPr>
                </pic:pic>
              </a:graphicData>
            </a:graphic>
          </wp:inline>
        </w:drawing>
      </w:r>
    </w:p>
    <w:p w:rsidR="00A102DD" w:rsidRDefault="00A102DD" w:rsidP="00A102DD">
      <w:pPr>
        <w:shd w:val="clear" w:color="auto" w:fill="EAEAEA"/>
        <w:spacing w:line="253" w:lineRule="atLeast"/>
        <w:jc w:val="center"/>
        <w:rPr>
          <w:rFonts w:ascii="Arial" w:hAnsi="Arial" w:cs="Arial"/>
          <w:color w:val="333333"/>
          <w:sz w:val="19"/>
          <w:szCs w:val="19"/>
        </w:rPr>
      </w:pPr>
      <w:r>
        <w:rPr>
          <w:rFonts w:ascii="Arial" w:hAnsi="Arial" w:cs="Arial"/>
          <w:color w:val="333333"/>
          <w:sz w:val="19"/>
          <w:szCs w:val="19"/>
        </w:rPr>
        <w:t>FILE - Ezra Friedlander in a conversation with Cardinal Egan, in 2008.</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lastRenderedPageBreak/>
        <w:t>Back in 2008, I recall having a conversation with Cardinal Egan, then of the Archdiocese of New York, in which he passionately expressed his feelings about this issue. At the time, my firm was coordinating an event on behalf of TEACH-NYS, a strong coalition of Jewish and Catholic school leadership. The Cardinal took the trouble of traveling to Albany several times because he felt so strongly about this. Ultimately the efforts paid off and an unprecedented child tax credit was voted in, benefiting Yeshiva parents as well. This came about primarily as a result of the strong coalition that existed between Jewish and Catholic school leaders. Imagine if we would have foolishly jeopardized that relationship back then!</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Fonts w:ascii="Arial" w:hAnsi="Arial" w:cs="Arial"/>
          <w:color w:val="2F2F2F"/>
          <w:sz w:val="19"/>
          <w:szCs w:val="19"/>
        </w:rPr>
        <w:t>Let’s remember that respecting others is a basic tenet of our faith. We are not advocating for anyone to deviate from our traditions or our customs, merely to respect the beliefs of others. Let’s remember that words are very powerful and that actions often cause reactions. So let’s choose our words carefully, both publicly and privately. And let us hope that the Pope’s visit will help to usher in an era of peace and tranquility for the Jewish people around the world.</w:t>
      </w:r>
    </w:p>
    <w:p w:rsidR="00A102DD" w:rsidRDefault="00A102DD" w:rsidP="00A102DD">
      <w:pPr>
        <w:pStyle w:val="NormalWeb"/>
        <w:shd w:val="clear" w:color="auto" w:fill="FFFFFF"/>
        <w:spacing w:before="0" w:beforeAutospacing="0" w:after="0" w:afterAutospacing="0" w:line="253" w:lineRule="atLeast"/>
        <w:rPr>
          <w:rFonts w:ascii="Arial" w:hAnsi="Arial" w:cs="Arial"/>
          <w:color w:val="2F2F2F"/>
          <w:sz w:val="19"/>
          <w:szCs w:val="19"/>
        </w:rPr>
      </w:pPr>
      <w:r>
        <w:rPr>
          <w:rStyle w:val="Emphasis"/>
          <w:rFonts w:ascii="Arial" w:hAnsi="Arial" w:cs="Arial"/>
          <w:b/>
          <w:bCs/>
          <w:color w:val="2F2F2F"/>
          <w:sz w:val="19"/>
          <w:szCs w:val="19"/>
        </w:rPr>
        <w:t xml:space="preserve">Ezra Friedlander is the CEO of The Friedlander Group, a public policy and government relations firm based in New York City and Washington DC. He can be contacted at  </w:t>
      </w:r>
      <w:hyperlink r:id="rId22" w:tgtFrame="_blank" w:history="1">
        <w:r>
          <w:rPr>
            <w:rStyle w:val="Hyperlink"/>
            <w:rFonts w:ascii="Arial" w:hAnsi="Arial" w:cs="Arial"/>
            <w:b/>
            <w:bCs/>
            <w:i/>
            <w:iCs/>
            <w:sz w:val="19"/>
            <w:szCs w:val="19"/>
          </w:rPr>
          <w:t>ezra@thefriedlandergroup.com</w:t>
        </w:r>
      </w:hyperlink>
    </w:p>
    <w:p w:rsidR="001462CA" w:rsidRDefault="00A102DD" w:rsidP="001462CA">
      <w:pPr>
        <w:ind w:firstLine="450"/>
        <w:rPr>
          <w:rFonts w:ascii="Arial" w:hAnsi="Arial" w:cs="Arial"/>
          <w:color w:val="2F2F2F"/>
          <w:sz w:val="19"/>
          <w:szCs w:val="19"/>
        </w:rPr>
      </w:pPr>
      <w:r>
        <w:t xml:space="preserve">Şi  </w:t>
      </w:r>
      <w:hyperlink r:id="rId23" w:history="1">
        <w:r w:rsidRPr="000F0CC7">
          <w:rPr>
            <w:rStyle w:val="Hyperlink"/>
            <w:rFonts w:ascii="Arial" w:hAnsi="Arial" w:cs="Arial"/>
            <w:sz w:val="19"/>
            <w:szCs w:val="19"/>
          </w:rPr>
          <w:t>http://sarahhonig.com/2014/05/28/a-small-tragedy/</w:t>
        </w:r>
      </w:hyperlink>
    </w:p>
    <w:p w:rsidR="00A102DD" w:rsidRDefault="00A102DD" w:rsidP="001462CA">
      <w:pPr>
        <w:ind w:firstLine="450"/>
        <w:rPr>
          <w:rFonts w:ascii="Arial" w:hAnsi="Arial" w:cs="Arial"/>
          <w:color w:val="2F2F2F"/>
          <w:sz w:val="19"/>
          <w:szCs w:val="19"/>
        </w:rPr>
      </w:pPr>
    </w:p>
    <w:p w:rsidR="00A102DD" w:rsidRPr="006C3D39" w:rsidRDefault="00A102DD" w:rsidP="00A102DD">
      <w:pPr>
        <w:pStyle w:val="NoSpacing"/>
      </w:pPr>
      <w:r>
        <w:rPr>
          <w:noProof/>
        </w:rPr>
        <w:drawing>
          <wp:inline distT="0" distB="0" distL="0" distR="0">
            <wp:extent cx="6743700" cy="4046220"/>
            <wp:effectExtent l="19050" t="0" r="0" b="0"/>
            <wp:docPr id="24" name="Picture 24" descr="Olocau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locausto"/>
                    <pic:cNvPicPr>
                      <a:picLocks noChangeAspect="1" noChangeArrowheads="1"/>
                    </pic:cNvPicPr>
                  </pic:nvPicPr>
                  <pic:blipFill>
                    <a:blip r:embed="rId24" cstate="print"/>
                    <a:srcRect/>
                    <a:stretch>
                      <a:fillRect/>
                    </a:stretch>
                  </pic:blipFill>
                  <pic:spPr bwMode="auto">
                    <a:xfrm>
                      <a:off x="0" y="0"/>
                      <a:ext cx="6743700" cy="4046220"/>
                    </a:xfrm>
                    <a:prstGeom prst="rect">
                      <a:avLst/>
                    </a:prstGeom>
                    <a:noFill/>
                    <a:ln w="9525">
                      <a:noFill/>
                      <a:miter lim="800000"/>
                      <a:headEnd/>
                      <a:tailEnd/>
                    </a:ln>
                  </pic:spPr>
                </pic:pic>
              </a:graphicData>
            </a:graphic>
          </wp:inline>
        </w:drawing>
      </w:r>
    </w:p>
    <w:p w:rsidR="00A102DD" w:rsidRPr="00BF6B08" w:rsidRDefault="00A102DD" w:rsidP="00A102DD">
      <w:pPr>
        <w:pStyle w:val="NormalWeb"/>
        <w:shd w:val="clear" w:color="auto" w:fill="343B41"/>
        <w:spacing w:before="0" w:beforeAutospacing="0" w:after="0" w:afterAutospacing="0" w:line="269" w:lineRule="atLeast"/>
        <w:rPr>
          <w:rFonts w:ascii="Arial" w:hAnsi="Arial" w:cs="Arial"/>
          <w:color w:val="FFFFFF"/>
          <w:sz w:val="20"/>
          <w:szCs w:val="20"/>
        </w:rPr>
      </w:pPr>
      <w:r w:rsidRPr="00BF6B08">
        <w:rPr>
          <w:rFonts w:ascii="Arial" w:hAnsi="Arial" w:cs="Arial"/>
          <w:bCs/>
          <w:color w:val="FFFFFF"/>
          <w:sz w:val="20"/>
          <w:szCs w:val="20"/>
        </w:rPr>
        <w:t>Publish</w:t>
      </w:r>
      <w:r w:rsidRPr="00BF6B08">
        <w:rPr>
          <w:rFonts w:ascii="Arial" w:hAnsi="Arial" w:cs="Arial"/>
          <w:color w:val="FFFFFF"/>
          <w:sz w:val="20"/>
          <w:szCs w:val="20"/>
        </w:rPr>
        <w:t>Papa Francesco bacia la mano a Eliezer (Lolek) Grynfeld, sopravvissuto all' Olocausto. Gerusalemme, 26 maggio 2014</w:t>
      </w:r>
    </w:p>
    <w:p w:rsidR="00A102DD" w:rsidRDefault="00A102DD" w:rsidP="00A102DD">
      <w:pPr>
        <w:spacing w:after="0" w:line="240" w:lineRule="auto"/>
        <w:rPr>
          <w:rFonts w:ascii="Arial" w:eastAsia="Times New Roman" w:hAnsi="Arial" w:cs="Arial"/>
          <w:bCs/>
          <w:color w:val="FFFFFF"/>
          <w:sz w:val="20"/>
          <w:szCs w:val="20"/>
        </w:rPr>
      </w:pPr>
      <w:r w:rsidRPr="00BF6B08">
        <w:rPr>
          <w:rFonts w:ascii="Arial" w:eastAsia="Times New Roman" w:hAnsi="Arial" w:cs="Arial"/>
          <w:color w:val="959A9E"/>
          <w:sz w:val="20"/>
          <w:szCs w:val="20"/>
        </w:rPr>
        <w:t>Credits: ANSA /EPA /Abir Sultan</w:t>
      </w:r>
      <w:r w:rsidRPr="00BF6B08">
        <w:rPr>
          <w:rFonts w:ascii="Arial" w:eastAsia="Times New Roman" w:hAnsi="Arial" w:cs="Arial"/>
          <w:bCs/>
          <w:color w:val="FFFFFF"/>
          <w:sz w:val="20"/>
          <w:szCs w:val="20"/>
        </w:rPr>
        <w:t>ed</w:t>
      </w:r>
    </w:p>
    <w:p w:rsidR="00A102DD" w:rsidRDefault="00A102DD" w:rsidP="00A102DD">
      <w:pPr>
        <w:spacing w:after="0" w:line="240" w:lineRule="auto"/>
        <w:rPr>
          <w:rFonts w:ascii="Arial" w:eastAsia="Times New Roman" w:hAnsi="Arial" w:cs="Arial"/>
          <w:b/>
          <w:bCs/>
          <w:color w:val="FFFFFF"/>
          <w:sz w:val="17"/>
        </w:rPr>
      </w:pPr>
      <w:r w:rsidRPr="006C3D39">
        <w:rPr>
          <w:rFonts w:ascii="Arial" w:eastAsia="Times New Roman" w:hAnsi="Arial" w:cs="Arial"/>
          <w:b/>
          <w:bCs/>
          <w:color w:val="FFFFFF"/>
          <w:sz w:val="17"/>
        </w:rPr>
        <w:t xml:space="preserve"> </w:t>
      </w:r>
      <w:r w:rsidRPr="00BF6B08">
        <w:rPr>
          <w:rFonts w:ascii="Arial" w:eastAsia="Times New Roman" w:hAnsi="Arial" w:cs="Arial"/>
          <w:b/>
          <w:bCs/>
          <w:color w:val="FFFFFF"/>
          <w:sz w:val="17"/>
        </w:rPr>
        <w:t>http:/</w:t>
      </w:r>
    </w:p>
    <w:p w:rsidR="00A102DD" w:rsidRDefault="0033329D" w:rsidP="00A102DD">
      <w:pPr>
        <w:pStyle w:val="NoSpacing"/>
        <w:rPr>
          <w:rFonts w:eastAsia="Times New Roman"/>
        </w:rPr>
      </w:pPr>
      <w:hyperlink r:id="rId25" w:anchor="gallery-0=slide-1" w:history="1">
        <w:r w:rsidR="00A102DD" w:rsidRPr="000F0CC7">
          <w:rPr>
            <w:rStyle w:val="Hyperlink"/>
            <w:rFonts w:eastAsia="Times New Roman"/>
          </w:rPr>
          <w:t>http://www.panorama.it/news/marco-ventura-profeta-di-ventura/papa-francesco-terra-santa/#gallery-0=slide-1</w:t>
        </w:r>
      </w:hyperlink>
    </w:p>
    <w:p w:rsidR="00A102DD" w:rsidRDefault="00A102DD" w:rsidP="00A102DD">
      <w:pPr>
        <w:pStyle w:val="NoSpacing"/>
      </w:pPr>
    </w:p>
    <w:p w:rsidR="006109C5" w:rsidRDefault="006109C5" w:rsidP="00A102DD">
      <w:pPr>
        <w:pStyle w:val="NoSpacing"/>
      </w:pPr>
      <w:r>
        <w:t>ARGUMENTE:</w:t>
      </w:r>
    </w:p>
    <w:p w:rsidR="006109C5" w:rsidRDefault="0033329D" w:rsidP="00A102DD">
      <w:pPr>
        <w:pStyle w:val="NoSpacing"/>
      </w:pPr>
      <w:hyperlink r:id="rId26" w:history="1">
        <w:r w:rsidR="006109C5" w:rsidRPr="000F0CC7">
          <w:rPr>
            <w:rStyle w:val="Hyperlink"/>
          </w:rPr>
          <w:t>https://resistanceauthentique.wordpress.com/2015/09/30/le-pape-francois-embrasse-la-main-de-david-rockefeller-john-rothschild-et-henry-kissinger/</w:t>
        </w:r>
      </w:hyperlink>
    </w:p>
    <w:p w:rsidR="006109C5" w:rsidRDefault="006109C5" w:rsidP="00A102DD">
      <w:pPr>
        <w:pStyle w:val="NoSpacing"/>
      </w:pPr>
      <w:r>
        <w:t xml:space="preserve"> </w:t>
      </w:r>
    </w:p>
    <w:p w:rsidR="006109C5" w:rsidRDefault="006109C5" w:rsidP="006109C5">
      <w:pPr>
        <w:pStyle w:val="Heading1"/>
        <w:spacing w:before="0" w:after="120"/>
      </w:pPr>
      <w:r>
        <w:t>PRECUM ŞI</w:t>
      </w:r>
    </w:p>
    <w:p w:rsidR="006109C5" w:rsidRPr="006109C5" w:rsidRDefault="0033329D" w:rsidP="006109C5">
      <w:pPr>
        <w:pStyle w:val="Heading1"/>
        <w:spacing w:before="0" w:after="120"/>
        <w:rPr>
          <w:rFonts w:ascii="Georgia" w:hAnsi="Georgia"/>
          <w:i/>
          <w:iCs/>
          <w:color w:val="4EABFF"/>
          <w:sz w:val="48"/>
          <w:szCs w:val="48"/>
        </w:rPr>
      </w:pPr>
      <w:hyperlink r:id="rId27" w:history="1">
        <w:r w:rsidR="006109C5" w:rsidRPr="006109C5">
          <w:rPr>
            <w:rStyle w:val="Hyperlink"/>
            <w:rFonts w:ascii="Georgia" w:hAnsi="Georgia"/>
            <w:i/>
            <w:iCs/>
            <w:color w:val="4EABFF"/>
            <w:sz w:val="48"/>
            <w:szCs w:val="48"/>
          </w:rPr>
          <w:t>Poison-Quotidien.</w:t>
        </w:r>
      </w:hyperlink>
    </w:p>
    <w:p w:rsidR="006109C5" w:rsidRPr="006109C5" w:rsidRDefault="006109C5" w:rsidP="006109C5">
      <w:pPr>
        <w:pStyle w:val="description"/>
        <w:spacing w:before="120" w:beforeAutospacing="0" w:after="120" w:afterAutospacing="0"/>
      </w:pPr>
      <w:r w:rsidRPr="006109C5">
        <w:t>"Dieu se rit des hommes qui déplorent les effets dont-ils chérissent la cause" Jacques-Bénigne BOSSUET</w:t>
      </w:r>
    </w:p>
    <w:p w:rsidR="006109C5" w:rsidRDefault="006109C5" w:rsidP="006109C5">
      <w:pPr>
        <w:pStyle w:val="Heading2"/>
        <w:spacing w:before="0"/>
        <w:rPr>
          <w:rFonts w:ascii="Arial" w:hAnsi="Arial" w:cs="Arial"/>
          <w:color w:val="CC6600"/>
          <w:sz w:val="13"/>
          <w:szCs w:val="13"/>
        </w:rPr>
      </w:pPr>
      <w:bookmarkStart w:id="0" w:name="uds-search-results"/>
      <w:bookmarkEnd w:id="0"/>
      <w:r>
        <w:rPr>
          <w:rFonts w:ascii="Arial" w:hAnsi="Arial" w:cs="Arial"/>
          <w:color w:val="DD7700"/>
          <w:sz w:val="13"/>
          <w:szCs w:val="13"/>
        </w:rPr>
        <w:lastRenderedPageBreak/>
        <w:t>mercredi 30 septembre 2015</w:t>
      </w:r>
    </w:p>
    <w:p w:rsidR="006109C5" w:rsidRPr="006109C5" w:rsidRDefault="006109C5" w:rsidP="006109C5">
      <w:pPr>
        <w:pStyle w:val="Heading3"/>
        <w:spacing w:before="180"/>
        <w:rPr>
          <w:rFonts w:ascii="Georgia" w:hAnsi="Georgia" w:cs="Times New Roman"/>
          <w:b w:val="0"/>
          <w:bCs w:val="0"/>
          <w:color w:val="CC6600"/>
        </w:rPr>
      </w:pPr>
      <w:bookmarkStart w:id="1" w:name="5106077434506578804"/>
      <w:bookmarkEnd w:id="1"/>
      <w:r w:rsidRPr="006109C5">
        <w:rPr>
          <w:rFonts w:ascii="Georgia" w:hAnsi="Georgia"/>
          <w:b w:val="0"/>
          <w:bCs w:val="0"/>
          <w:color w:val="CC6600"/>
        </w:rPr>
        <w:t>Le Pape François ( de l'ordre des jésuites) embrasse la main de survivants de l'holocauste entouré de ses maîtres mondialistes, Henry Kissinger, entre autres. Victoire totale de la Synagogue de Satan, Rothschild et Rockefeller.</w:t>
      </w:r>
    </w:p>
    <w:p w:rsidR="006109C5" w:rsidRDefault="006109C5" w:rsidP="006109C5">
      <w:pPr>
        <w:pStyle w:val="NoSpacing"/>
        <w:rPr>
          <w:color w:val="CC6600"/>
        </w:rPr>
      </w:pPr>
      <w:r w:rsidRPr="006109C5">
        <w:rPr>
          <w:i/>
          <w:sz w:val="32"/>
          <w:szCs w:val="32"/>
        </w:rPr>
        <w:t>A</w:t>
      </w:r>
      <w:r>
        <w:t>h, la (les) religion (religions) ! Quelle belle invention pour séparer, mettre en concurrence et foutre la merde entre les convaincus de si et les convaincus de ça. Moi, qui suis Pierre Hillard depuis des années, je ne comprends toujours pas comment le Catholicisme a pu s'emparer de lui (en sachant tout ce qu'il sait) ! Probablement adhère t-il aux valeurs anciennes du catholicisme (?).</w:t>
      </w:r>
    </w:p>
    <w:p w:rsidR="006109C5" w:rsidRPr="006109C5" w:rsidRDefault="006109C5" w:rsidP="006109C5">
      <w:pPr>
        <w:pStyle w:val="NoSpacing"/>
      </w:pPr>
    </w:p>
    <w:p w:rsidR="006109C5" w:rsidRPr="006109C5" w:rsidRDefault="006109C5" w:rsidP="006109C5">
      <w:pPr>
        <w:jc w:val="center"/>
        <w:rPr>
          <w:rFonts w:ascii="Georgia" w:hAnsi="Georgia"/>
          <w:b/>
          <w:bCs/>
          <w:color w:val="CC6600"/>
          <w:sz w:val="16"/>
          <w:szCs w:val="16"/>
        </w:rPr>
      </w:pPr>
      <w:r>
        <w:rPr>
          <w:rFonts w:ascii="Georgia" w:hAnsi="Georgia"/>
          <w:b/>
          <w:bCs/>
          <w:noProof/>
          <w:color w:val="4EABFF"/>
          <w:sz w:val="16"/>
          <w:szCs w:val="16"/>
        </w:rPr>
        <w:drawing>
          <wp:inline distT="0" distB="0" distL="0" distR="0">
            <wp:extent cx="3048000" cy="2286000"/>
            <wp:effectExtent l="19050" t="0" r="0" b="0"/>
            <wp:docPr id="7" name="Picture 3" descr="http://1.bp.blogspot.com/-xw30QQAdLUs/VbUDcqEyCeI/AAAAAAAAAaw/8WYrLL-caKY/s320/DSCN0092.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xw30QQAdLUs/VbUDcqEyCeI/AAAAAAAAAaw/8WYrLL-caKY/s320/DSCN0092.JPG">
                      <a:hlinkClick r:id="rId28"/>
                    </pic:cNvPr>
                    <pic:cNvPicPr>
                      <a:picLocks noChangeAspect="1" noChangeArrowheads="1"/>
                    </pic:cNvPicPr>
                  </pic:nvPicPr>
                  <pic:blipFill>
                    <a:blip r:embed="rId29"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6109C5" w:rsidRPr="006109C5" w:rsidRDefault="006109C5" w:rsidP="006109C5">
      <w:pPr>
        <w:pStyle w:val="NoSpacing"/>
        <w:jc w:val="center"/>
        <w:rPr>
          <w:rFonts w:ascii="Georgia" w:hAnsi="Georgia"/>
          <w:b/>
          <w:color w:val="808080" w:themeColor="background1" w:themeShade="80"/>
          <w:sz w:val="20"/>
          <w:szCs w:val="20"/>
        </w:rPr>
      </w:pPr>
      <w:r w:rsidRPr="006109C5">
        <w:rPr>
          <w:rFonts w:ascii="Georgia" w:hAnsi="Georgia"/>
          <w:b/>
          <w:color w:val="808080" w:themeColor="background1" w:themeShade="80"/>
          <w:sz w:val="20"/>
          <w:szCs w:val="20"/>
        </w:rPr>
        <w:t>Évidemment, le catholicisme, depuis Vatican II, n'a plus rien de catholique. Mais, quand même, posez vous la question suivante : qui est derrière la religion catholique (et les autres d'ailleurs) ? En cherchant un peu vous trouverez très facilement. Pour vous aider, très légèrement, voici ce que dit le peuple élu (ancien testament démoniaque) du catholicisme :</w:t>
      </w:r>
      <w:r w:rsidRPr="006109C5">
        <w:rPr>
          <w:rStyle w:val="apple-converted-space"/>
          <w:rFonts w:ascii="Georgia" w:hAnsi="Georgia"/>
          <w:b/>
          <w:color w:val="808080" w:themeColor="background1" w:themeShade="80"/>
          <w:sz w:val="20"/>
          <w:szCs w:val="20"/>
        </w:rPr>
        <w:t> </w:t>
      </w:r>
      <w:r w:rsidRPr="006109C5">
        <w:rPr>
          <w:rFonts w:ascii="Georgia" w:hAnsi="Georgia"/>
          <w:b/>
          <w:color w:val="808080" w:themeColor="background1" w:themeShade="80"/>
          <w:sz w:val="20"/>
          <w:szCs w:val="20"/>
        </w:rPr>
        <w:t>"depuis Vatican II, le catholicisme est devenu le catholicisme d'Israël". Tout est dit, ou presque.</w:t>
      </w:r>
    </w:p>
    <w:p w:rsidR="006109C5" w:rsidRPr="006109C5" w:rsidRDefault="006109C5" w:rsidP="006109C5">
      <w:pPr>
        <w:pStyle w:val="NoSpacing"/>
        <w:jc w:val="center"/>
        <w:rPr>
          <w:rFonts w:ascii="Georgia" w:hAnsi="Georgia"/>
          <w:b/>
          <w:color w:val="808080" w:themeColor="background1" w:themeShade="80"/>
          <w:sz w:val="20"/>
          <w:szCs w:val="20"/>
        </w:rPr>
      </w:pPr>
    </w:p>
    <w:p w:rsidR="006109C5" w:rsidRPr="006109C5" w:rsidRDefault="006109C5" w:rsidP="006109C5">
      <w:pPr>
        <w:pStyle w:val="NoSpacing"/>
        <w:jc w:val="center"/>
        <w:rPr>
          <w:rFonts w:ascii="Georgia" w:hAnsi="Georgia"/>
          <w:b/>
          <w:color w:val="808080" w:themeColor="background1" w:themeShade="80"/>
          <w:sz w:val="20"/>
          <w:szCs w:val="20"/>
        </w:rPr>
      </w:pPr>
      <w:r w:rsidRPr="006109C5">
        <w:rPr>
          <w:rFonts w:ascii="Georgia" w:hAnsi="Georgia"/>
          <w:b/>
          <w:color w:val="808080" w:themeColor="background1" w:themeShade="80"/>
          <w:sz w:val="20"/>
          <w:szCs w:val="20"/>
        </w:rPr>
        <w:t>Comme dirait la personne qui m'a ouvert un œil sur ce système satanique (elle se reconnaîtra) :</w:t>
      </w:r>
      <w:r w:rsidRPr="006109C5">
        <w:rPr>
          <w:rStyle w:val="apple-converted-space"/>
          <w:rFonts w:ascii="Georgia" w:hAnsi="Georgia"/>
          <w:b/>
          <w:color w:val="808080" w:themeColor="background1" w:themeShade="80"/>
          <w:sz w:val="20"/>
          <w:szCs w:val="20"/>
        </w:rPr>
        <w:t> </w:t>
      </w:r>
      <w:r w:rsidRPr="006109C5">
        <w:rPr>
          <w:rFonts w:ascii="Georgia" w:hAnsi="Georgia"/>
          <w:b/>
          <w:color w:val="808080" w:themeColor="background1" w:themeShade="80"/>
          <w:sz w:val="20"/>
          <w:szCs w:val="20"/>
        </w:rPr>
        <w:t>"la vraie foi se trouve dans le cœur, pas besoin de Vatican ou autres représentations".</w:t>
      </w:r>
    </w:p>
    <w:p w:rsidR="006109C5" w:rsidRPr="006109C5" w:rsidRDefault="006109C5" w:rsidP="006109C5">
      <w:pPr>
        <w:pStyle w:val="NoSpacing"/>
        <w:jc w:val="center"/>
        <w:rPr>
          <w:rFonts w:ascii="Georgia" w:hAnsi="Georgia"/>
          <w:b/>
          <w:color w:val="808080" w:themeColor="background1" w:themeShade="80"/>
          <w:sz w:val="20"/>
          <w:szCs w:val="20"/>
        </w:rPr>
      </w:pPr>
    </w:p>
    <w:p w:rsidR="006109C5" w:rsidRPr="006109C5" w:rsidRDefault="006109C5" w:rsidP="006109C5">
      <w:pPr>
        <w:pStyle w:val="NoSpacing"/>
        <w:jc w:val="center"/>
        <w:rPr>
          <w:rFonts w:ascii="Georgia" w:hAnsi="Georgia"/>
          <w:b/>
          <w:color w:val="808080" w:themeColor="background1" w:themeShade="80"/>
          <w:sz w:val="20"/>
          <w:szCs w:val="20"/>
        </w:rPr>
      </w:pPr>
      <w:r w:rsidRPr="006109C5">
        <w:rPr>
          <w:rFonts w:ascii="Georgia" w:hAnsi="Georgia"/>
          <w:b/>
          <w:color w:val="808080" w:themeColor="background1" w:themeShade="80"/>
          <w:sz w:val="20"/>
          <w:szCs w:val="20"/>
        </w:rPr>
        <w:t>Et "le Pape" dans tout cela ?</w:t>
      </w:r>
    </w:p>
    <w:p w:rsidR="006109C5" w:rsidRPr="006109C5" w:rsidRDefault="006109C5" w:rsidP="006109C5">
      <w:pPr>
        <w:pStyle w:val="NoSpacing"/>
        <w:jc w:val="center"/>
        <w:rPr>
          <w:rFonts w:ascii="Georgia" w:hAnsi="Georgia"/>
          <w:b/>
          <w:color w:val="808080" w:themeColor="background1" w:themeShade="80"/>
          <w:sz w:val="20"/>
          <w:szCs w:val="20"/>
        </w:rPr>
      </w:pPr>
      <w:r w:rsidRPr="006109C5">
        <w:rPr>
          <w:rFonts w:ascii="Georgia" w:hAnsi="Georgia"/>
          <w:b/>
          <w:color w:val="808080" w:themeColor="background1" w:themeShade="80"/>
          <w:sz w:val="20"/>
          <w:szCs w:val="20"/>
        </w:rPr>
        <w:t>Le voici "le Pape", post Vatican II, aux ordres de ces maîtres !</w:t>
      </w:r>
    </w:p>
    <w:p w:rsidR="006109C5" w:rsidRPr="006109C5" w:rsidRDefault="006109C5" w:rsidP="006109C5">
      <w:pPr>
        <w:pStyle w:val="NoSpacing"/>
        <w:jc w:val="center"/>
        <w:rPr>
          <w:rFonts w:ascii="Georgia" w:hAnsi="Georgia"/>
          <w:b/>
          <w:color w:val="808080" w:themeColor="background1" w:themeShade="80"/>
          <w:sz w:val="20"/>
          <w:szCs w:val="20"/>
        </w:rPr>
      </w:pPr>
    </w:p>
    <w:p w:rsidR="006109C5" w:rsidRPr="006109C5" w:rsidRDefault="006109C5" w:rsidP="006109C5">
      <w:pPr>
        <w:pStyle w:val="NoSpacing"/>
        <w:jc w:val="center"/>
        <w:rPr>
          <w:rFonts w:ascii="Georgia" w:hAnsi="Georgia"/>
          <w:b/>
          <w:color w:val="808080" w:themeColor="background1" w:themeShade="80"/>
          <w:sz w:val="20"/>
          <w:szCs w:val="20"/>
        </w:rPr>
      </w:pPr>
      <w:r w:rsidRPr="006109C5">
        <w:rPr>
          <w:rFonts w:ascii="Georgia" w:hAnsi="Georgia"/>
          <w:b/>
          <w:color w:val="808080" w:themeColor="background1" w:themeShade="80"/>
          <w:sz w:val="20"/>
          <w:szCs w:val="20"/>
        </w:rPr>
        <w:t>Obéis !</w:t>
      </w:r>
    </w:p>
    <w:p w:rsidR="006109C5" w:rsidRDefault="006109C5" w:rsidP="006109C5">
      <w:pPr>
        <w:spacing w:after="0"/>
        <w:jc w:val="center"/>
        <w:rPr>
          <w:rFonts w:ascii="Georgia" w:hAnsi="Georgia"/>
          <w:b/>
          <w:bCs/>
          <w:color w:val="CC6600"/>
          <w:sz w:val="16"/>
          <w:szCs w:val="16"/>
        </w:rPr>
      </w:pPr>
      <w:r>
        <w:rPr>
          <w:rFonts w:ascii="Georgia" w:hAnsi="Georgia"/>
          <w:b/>
          <w:bCs/>
          <w:noProof/>
          <w:color w:val="4EABFF"/>
          <w:sz w:val="16"/>
          <w:szCs w:val="16"/>
        </w:rPr>
        <w:drawing>
          <wp:inline distT="0" distB="0" distL="0" distR="0">
            <wp:extent cx="3048000" cy="2049780"/>
            <wp:effectExtent l="19050" t="0" r="0" b="0"/>
            <wp:docPr id="4" name="Picture 4" descr="http://www.alterinfo.net/photo/art/default/8329121-13046166.jpg?v=144360735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terinfo.net/photo/art/default/8329121-13046166.jpg?v=1443607354">
                      <a:hlinkClick r:id="rId30"/>
                    </pic:cNvPr>
                    <pic:cNvPicPr>
                      <a:picLocks noChangeAspect="1" noChangeArrowheads="1"/>
                    </pic:cNvPicPr>
                  </pic:nvPicPr>
                  <pic:blipFill>
                    <a:blip r:embed="rId31" cstate="print"/>
                    <a:srcRect/>
                    <a:stretch>
                      <a:fillRect/>
                    </a:stretch>
                  </pic:blipFill>
                  <pic:spPr bwMode="auto">
                    <a:xfrm>
                      <a:off x="0" y="0"/>
                      <a:ext cx="3048000" cy="2049780"/>
                    </a:xfrm>
                    <a:prstGeom prst="rect">
                      <a:avLst/>
                    </a:prstGeom>
                    <a:noFill/>
                    <a:ln w="9525">
                      <a:noFill/>
                      <a:miter lim="800000"/>
                      <a:headEnd/>
                      <a:tailEnd/>
                    </a:ln>
                  </pic:spPr>
                </pic:pic>
              </a:graphicData>
            </a:graphic>
          </wp:inline>
        </w:drawing>
      </w:r>
    </w:p>
    <w:p w:rsidR="006109C5" w:rsidRPr="006109C5" w:rsidRDefault="006109C5" w:rsidP="006109C5">
      <w:pPr>
        <w:spacing w:after="0"/>
        <w:jc w:val="both"/>
        <w:rPr>
          <w:rFonts w:ascii="Georgia" w:hAnsi="Georgia"/>
          <w:b/>
          <w:bCs/>
          <w:color w:val="808080" w:themeColor="background1" w:themeShade="80"/>
          <w:sz w:val="20"/>
          <w:szCs w:val="20"/>
        </w:rPr>
      </w:pPr>
      <w:r w:rsidRPr="006109C5">
        <w:rPr>
          <w:rFonts w:ascii="Georgia" w:hAnsi="Georgia"/>
          <w:b/>
          <w:bCs/>
          <w:color w:val="808080" w:themeColor="background1" w:themeShade="80"/>
          <w:sz w:val="20"/>
          <w:szCs w:val="20"/>
        </w:rPr>
        <w:t>La guerre, entre l'Église et la Synagogue, est bien réelle. Mais pour qui ? !! </w:t>
      </w:r>
    </w:p>
    <w:p w:rsidR="006109C5" w:rsidRPr="006109C5" w:rsidRDefault="006109C5" w:rsidP="006109C5">
      <w:pPr>
        <w:jc w:val="both"/>
        <w:rPr>
          <w:rFonts w:ascii="Georgia" w:hAnsi="Georgia"/>
          <w:b/>
          <w:bCs/>
          <w:color w:val="808080" w:themeColor="background1" w:themeShade="80"/>
          <w:sz w:val="20"/>
          <w:szCs w:val="20"/>
        </w:rPr>
      </w:pPr>
      <w:r w:rsidRPr="006109C5">
        <w:rPr>
          <w:rFonts w:ascii="Georgia" w:hAnsi="Georgia"/>
          <w:b/>
          <w:bCs/>
          <w:color w:val="808080" w:themeColor="background1" w:themeShade="80"/>
          <w:sz w:val="20"/>
          <w:szCs w:val="20"/>
        </w:rPr>
        <w:t>Il est possible d'essayer de comprendre cette guerre en étudiant MGR H. Delassus (docteur en théologie), en autres. Ce livre donne les clefs pour bien comprendre les effets indésirables (révolution Française, Franc-maçonnerie, les lumières, les encyclopédistes, la Synagogue de satan, etc., etc., etc.) de la conjuration antichrétienne. </w:t>
      </w:r>
    </w:p>
    <w:p w:rsidR="006109C5" w:rsidRPr="006109C5" w:rsidRDefault="006109C5" w:rsidP="006109C5">
      <w:pPr>
        <w:jc w:val="center"/>
        <w:rPr>
          <w:rFonts w:ascii="Georgia" w:hAnsi="Georgia"/>
          <w:b/>
          <w:bCs/>
          <w:color w:val="808080" w:themeColor="background1" w:themeShade="80"/>
          <w:sz w:val="20"/>
          <w:szCs w:val="20"/>
        </w:rPr>
      </w:pPr>
      <w:r w:rsidRPr="006109C5">
        <w:rPr>
          <w:rFonts w:ascii="Georgia" w:hAnsi="Georgia"/>
          <w:b/>
          <w:bCs/>
          <w:color w:val="808080" w:themeColor="background1" w:themeShade="80"/>
          <w:sz w:val="20"/>
          <w:szCs w:val="20"/>
        </w:rPr>
        <w:t>Attention : c'est un très gros pavé (1500 pages environs !).</w:t>
      </w:r>
    </w:p>
    <w:p w:rsidR="006109C5" w:rsidRDefault="006109C5" w:rsidP="006109C5">
      <w:pPr>
        <w:jc w:val="center"/>
        <w:rPr>
          <w:rFonts w:ascii="Georgia" w:hAnsi="Georgia"/>
          <w:b/>
          <w:bCs/>
          <w:color w:val="CC6600"/>
          <w:sz w:val="16"/>
          <w:szCs w:val="16"/>
        </w:rPr>
      </w:pPr>
    </w:p>
    <w:p w:rsidR="006109C5" w:rsidRDefault="006109C5" w:rsidP="006109C5">
      <w:pPr>
        <w:jc w:val="center"/>
        <w:rPr>
          <w:rFonts w:ascii="Georgia" w:hAnsi="Georgia"/>
          <w:b/>
          <w:bCs/>
          <w:color w:val="CC6600"/>
          <w:sz w:val="16"/>
          <w:szCs w:val="16"/>
        </w:rPr>
      </w:pPr>
    </w:p>
    <w:p w:rsidR="006109C5" w:rsidRDefault="006109C5" w:rsidP="006109C5">
      <w:pPr>
        <w:jc w:val="center"/>
        <w:rPr>
          <w:rFonts w:ascii="Georgia" w:hAnsi="Georgia"/>
          <w:b/>
          <w:bCs/>
          <w:color w:val="CC6600"/>
          <w:sz w:val="16"/>
          <w:szCs w:val="16"/>
        </w:rPr>
      </w:pPr>
      <w:r>
        <w:rPr>
          <w:rFonts w:ascii="Georgia" w:hAnsi="Georgia"/>
          <w:b/>
          <w:bCs/>
          <w:noProof/>
          <w:color w:val="4EABFF"/>
          <w:sz w:val="16"/>
          <w:szCs w:val="16"/>
        </w:rPr>
        <w:drawing>
          <wp:inline distT="0" distB="0" distL="0" distR="0">
            <wp:extent cx="3048000" cy="2286000"/>
            <wp:effectExtent l="19050" t="0" r="0" b="0"/>
            <wp:docPr id="5" name="Picture 5" descr="http://3.bp.blogspot.com/-K4brQIfQjq4/VgvMPot_yJI/AAAAAAAAAg8/JAcZxtQjo48/s320/DSCN0175.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K4brQIfQjq4/VgvMPot_yJI/AAAAAAAAAg8/JAcZxtQjo48/s320/DSCN0175.JPG">
                      <a:hlinkClick r:id="rId32"/>
                    </pic:cNvPr>
                    <pic:cNvPicPr>
                      <a:picLocks noChangeAspect="1" noChangeArrowheads="1"/>
                    </pic:cNvPicPr>
                  </pic:nvPicPr>
                  <pic:blipFill>
                    <a:blip r:embed="rId33"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6109C5" w:rsidRDefault="006109C5" w:rsidP="006109C5">
      <w:pPr>
        <w:rPr>
          <w:rFonts w:ascii="Georgia" w:hAnsi="Georgia"/>
          <w:b/>
          <w:bCs/>
          <w:color w:val="CC6600"/>
          <w:sz w:val="16"/>
          <w:szCs w:val="16"/>
        </w:rPr>
      </w:pPr>
      <w:r>
        <w:rPr>
          <w:rFonts w:ascii="Georgia" w:hAnsi="Georgia"/>
          <w:b/>
          <w:bCs/>
          <w:color w:val="CC6600"/>
          <w:sz w:val="16"/>
          <w:szCs w:val="16"/>
        </w:rPr>
        <w:br/>
      </w:r>
      <w:r>
        <w:rPr>
          <w:rFonts w:ascii="Georgia" w:hAnsi="Georgia"/>
          <w:b/>
          <w:bCs/>
          <w:color w:val="CC6600"/>
          <w:sz w:val="16"/>
          <w:szCs w:val="16"/>
        </w:rPr>
        <w:br/>
      </w:r>
      <w:hyperlink r:id="rId34" w:history="1">
        <w:r>
          <w:rPr>
            <w:rStyle w:val="Hyperlink"/>
            <w:rFonts w:ascii="Georgia" w:hAnsi="Georgia"/>
            <w:b/>
            <w:bCs/>
            <w:color w:val="4EABFF"/>
            <w:sz w:val="16"/>
            <w:szCs w:val="16"/>
          </w:rPr>
          <w:t>http://www.alterinfo.net/Le-pape-Francois-embrasse-la-main-de-David-Rockefeller-John-Rothschild-et-Henry-Kissinger_a117637.html</w:t>
        </w:r>
      </w:hyperlink>
      <w:r>
        <w:rPr>
          <w:rFonts w:ascii="Georgia" w:hAnsi="Georgia"/>
          <w:b/>
          <w:bCs/>
          <w:color w:val="CC6600"/>
          <w:sz w:val="16"/>
          <w:szCs w:val="16"/>
        </w:rPr>
        <w:br/>
      </w:r>
      <w:r>
        <w:rPr>
          <w:rFonts w:ascii="Georgia" w:hAnsi="Georgia"/>
          <w:b/>
          <w:bCs/>
          <w:color w:val="CC6600"/>
          <w:sz w:val="16"/>
          <w:szCs w:val="16"/>
        </w:rPr>
        <w:br/>
      </w:r>
      <w:hyperlink r:id="rId35" w:history="1">
        <w:r>
          <w:rPr>
            <w:rStyle w:val="Hyperlink"/>
            <w:rFonts w:ascii="Georgia" w:hAnsi="Georgia"/>
            <w:b/>
            <w:bCs/>
            <w:color w:val="4EABFF"/>
            <w:sz w:val="16"/>
            <w:szCs w:val="16"/>
          </w:rPr>
          <w:t>http://free.niooz.fr/site/281/stopmensonges-com</w:t>
        </w:r>
      </w:hyperlink>
      <w:r>
        <w:rPr>
          <w:rFonts w:ascii="Georgia" w:hAnsi="Georgia"/>
          <w:b/>
          <w:bCs/>
          <w:color w:val="CC6600"/>
          <w:sz w:val="16"/>
          <w:szCs w:val="16"/>
        </w:rPr>
        <w:br/>
      </w:r>
      <w:r>
        <w:rPr>
          <w:rFonts w:ascii="Georgia" w:hAnsi="Georgia"/>
          <w:b/>
          <w:bCs/>
          <w:color w:val="CC6600"/>
          <w:sz w:val="16"/>
          <w:szCs w:val="16"/>
        </w:rPr>
        <w:br/>
      </w:r>
      <w:hyperlink r:id="rId36" w:history="1">
        <w:r>
          <w:rPr>
            <w:rStyle w:val="Hyperlink"/>
            <w:rFonts w:ascii="Georgia" w:hAnsi="Georgia"/>
            <w:b/>
            <w:bCs/>
            <w:color w:val="4EABFF"/>
            <w:sz w:val="16"/>
            <w:szCs w:val="16"/>
          </w:rPr>
          <w:t>http://wordpress.catholicapedia.net/apres-santo-subito-jp%C2%B2-et-benoit-francois-defie-la-colere-de-dieu-au-mur-des-lamentations/</w:t>
        </w:r>
      </w:hyperlink>
    </w:p>
    <w:p w:rsidR="006109C5" w:rsidRDefault="006109C5" w:rsidP="006109C5">
      <w:pPr>
        <w:shd w:val="clear" w:color="auto" w:fill="333333"/>
        <w:rPr>
          <w:rFonts w:ascii="Georgia" w:hAnsi="Georgia"/>
          <w:b/>
          <w:bCs/>
          <w:color w:val="CC6600"/>
          <w:sz w:val="13"/>
          <w:szCs w:val="13"/>
        </w:rPr>
      </w:pPr>
      <w:r>
        <w:rPr>
          <w:rStyle w:val="post-author"/>
          <w:rFonts w:ascii="Georgia" w:hAnsi="Georgia"/>
          <w:b/>
          <w:bCs/>
          <w:color w:val="CC6600"/>
          <w:sz w:val="13"/>
          <w:szCs w:val="13"/>
        </w:rPr>
        <w:t>Publié par</w:t>
      </w:r>
      <w:r>
        <w:rPr>
          <w:rStyle w:val="apple-converted-space"/>
          <w:rFonts w:ascii="Georgia" w:hAnsi="Georgia"/>
          <w:b/>
          <w:bCs/>
          <w:color w:val="CC6600"/>
          <w:sz w:val="13"/>
          <w:szCs w:val="13"/>
        </w:rPr>
        <w:t> </w:t>
      </w:r>
      <w:hyperlink r:id="rId37" w:tooltip="author profile" w:history="1">
        <w:r>
          <w:rPr>
            <w:rStyle w:val="Hyperlink"/>
            <w:rFonts w:ascii="Georgia" w:hAnsi="Georgia"/>
            <w:b/>
            <w:bCs/>
            <w:color w:val="4EABFF"/>
            <w:sz w:val="13"/>
            <w:szCs w:val="13"/>
          </w:rPr>
          <w:t>Poison-Quotidien</w:t>
        </w:r>
        <w:r>
          <w:rPr>
            <w:rStyle w:val="apple-converted-space"/>
            <w:rFonts w:ascii="Georgia" w:hAnsi="Georgia"/>
            <w:b/>
            <w:bCs/>
            <w:color w:val="4EABFF"/>
            <w:sz w:val="13"/>
            <w:szCs w:val="13"/>
          </w:rPr>
          <w:t> </w:t>
        </w:r>
      </w:hyperlink>
      <w:r>
        <w:rPr>
          <w:rStyle w:val="post-timestamp"/>
          <w:rFonts w:ascii="Georgia" w:hAnsi="Georgia"/>
          <w:b/>
          <w:bCs/>
          <w:color w:val="CC6600"/>
          <w:sz w:val="13"/>
          <w:szCs w:val="13"/>
        </w:rPr>
        <w:t>à</w:t>
      </w:r>
      <w:r>
        <w:rPr>
          <w:rStyle w:val="apple-converted-space"/>
          <w:rFonts w:ascii="Georgia" w:hAnsi="Georgia"/>
          <w:b/>
          <w:bCs/>
          <w:color w:val="CC6600"/>
          <w:sz w:val="13"/>
          <w:szCs w:val="13"/>
        </w:rPr>
        <w:t> </w:t>
      </w:r>
      <w:hyperlink r:id="rId38" w:tooltip="permanent link" w:history="1">
        <w:r>
          <w:rPr>
            <w:rStyle w:val="Hyperlink"/>
            <w:rFonts w:ascii="Georgia" w:hAnsi="Georgia"/>
            <w:b/>
            <w:bCs/>
            <w:color w:val="4EABFF"/>
            <w:sz w:val="13"/>
            <w:szCs w:val="13"/>
          </w:rPr>
          <w:t>05:19</w:t>
        </w:r>
      </w:hyperlink>
      <w:r>
        <w:rPr>
          <w:rStyle w:val="apple-converted-space"/>
          <w:rFonts w:ascii="Georgia" w:hAnsi="Georgia"/>
          <w:b/>
          <w:bCs/>
          <w:color w:val="CC6600"/>
          <w:sz w:val="13"/>
          <w:szCs w:val="13"/>
        </w:rPr>
        <w:t> </w:t>
      </w:r>
    </w:p>
    <w:p w:rsidR="00DB7605" w:rsidRDefault="00DB7605" w:rsidP="00DB7605">
      <w:pPr>
        <w:pStyle w:val="Heading1"/>
        <w:shd w:val="clear" w:color="auto" w:fill="FFFFFF"/>
        <w:spacing w:before="0"/>
        <w:textAlignment w:val="top"/>
        <w:rPr>
          <w:rFonts w:ascii="Arial" w:hAnsi="Arial" w:cs="Arial"/>
          <w:b w:val="0"/>
          <w:bCs w:val="0"/>
          <w:color w:val="222222"/>
          <w:sz w:val="29"/>
          <w:szCs w:val="29"/>
        </w:rPr>
      </w:pPr>
      <w:r>
        <w:t xml:space="preserve">VIDEO:  </w:t>
      </w:r>
      <w:r>
        <w:rPr>
          <w:rStyle w:val="watch-title"/>
          <w:rFonts w:ascii="Arial" w:hAnsi="Arial" w:cs="Arial"/>
          <w:b w:val="0"/>
          <w:bCs w:val="0"/>
          <w:color w:val="222222"/>
          <w:sz w:val="29"/>
          <w:szCs w:val="29"/>
          <w:bdr w:val="none" w:sz="0" w:space="0" w:color="auto" w:frame="1"/>
        </w:rPr>
        <w:t>Pope Francis Visits Yad Vashem</w:t>
      </w:r>
    </w:p>
    <w:p w:rsidR="00DB7605" w:rsidRDefault="0033329D" w:rsidP="00A102DD">
      <w:pPr>
        <w:pStyle w:val="NoSpacing"/>
      </w:pPr>
      <w:hyperlink r:id="rId39" w:history="1">
        <w:r w:rsidR="00DB7605" w:rsidRPr="00A82E33">
          <w:rPr>
            <w:rStyle w:val="Hyperlink"/>
          </w:rPr>
          <w:t>https://www.youtube.com/watch?v=XbHMIKnD0cE</w:t>
        </w:r>
      </w:hyperlink>
    </w:p>
    <w:p w:rsidR="00DB7605" w:rsidRDefault="00DB7605" w:rsidP="00A102DD">
      <w:pPr>
        <w:pStyle w:val="NoSpacing"/>
      </w:pPr>
    </w:p>
    <w:p w:rsidR="0047205D" w:rsidRDefault="0047205D" w:rsidP="00A102DD">
      <w:pPr>
        <w:pStyle w:val="NoSpacing"/>
      </w:pPr>
    </w:p>
    <w:p w:rsidR="0047205D" w:rsidRDefault="0047205D" w:rsidP="00A102DD">
      <w:pPr>
        <w:pStyle w:val="NoSpacing"/>
      </w:pPr>
      <w:r>
        <w:t xml:space="preserve">ŞI  </w:t>
      </w:r>
      <w:hyperlink r:id="rId40" w:history="1">
        <w:r w:rsidRPr="00A82E33">
          <w:rPr>
            <w:rStyle w:val="Hyperlink"/>
          </w:rPr>
          <w:t>http://www.nuevamentes.net/2015/10/le-pape-satanique-francois-embrasse-la.html</w:t>
        </w:r>
      </w:hyperlink>
    </w:p>
    <w:p w:rsidR="0047205D" w:rsidRDefault="0047205D" w:rsidP="00A102DD">
      <w:pPr>
        <w:pStyle w:val="NoSpacing"/>
      </w:pPr>
      <w:r>
        <w:rPr>
          <w:noProof/>
        </w:rPr>
        <w:drawing>
          <wp:inline distT="0" distB="0" distL="0" distR="0">
            <wp:extent cx="3436620" cy="548640"/>
            <wp:effectExtent l="0" t="0" r="0" b="0"/>
            <wp:docPr id="13" name="Picture 1" descr="Nueva M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a Mentes"/>
                    <pic:cNvPicPr>
                      <a:picLocks noChangeAspect="1" noChangeArrowheads="1"/>
                    </pic:cNvPicPr>
                  </pic:nvPicPr>
                  <pic:blipFill>
                    <a:blip r:embed="rId41" cstate="print"/>
                    <a:srcRect/>
                    <a:stretch>
                      <a:fillRect/>
                    </a:stretch>
                  </pic:blipFill>
                  <pic:spPr bwMode="auto">
                    <a:xfrm>
                      <a:off x="0" y="0"/>
                      <a:ext cx="3436620" cy="548640"/>
                    </a:xfrm>
                    <a:prstGeom prst="rect">
                      <a:avLst/>
                    </a:prstGeom>
                    <a:noFill/>
                    <a:ln w="9525">
                      <a:noFill/>
                      <a:miter lim="800000"/>
                      <a:headEnd/>
                      <a:tailEnd/>
                    </a:ln>
                  </pic:spPr>
                </pic:pic>
              </a:graphicData>
            </a:graphic>
          </wp:inline>
        </w:drawing>
      </w:r>
    </w:p>
    <w:p w:rsidR="0047205D" w:rsidRDefault="0047205D" w:rsidP="00A102DD">
      <w:pPr>
        <w:pStyle w:val="NoSpacing"/>
      </w:pPr>
      <w:r>
        <w:rPr>
          <w:noProof/>
        </w:rPr>
        <w:drawing>
          <wp:inline distT="0" distB="0" distL="0" distR="0">
            <wp:extent cx="3810000" cy="3261360"/>
            <wp:effectExtent l="19050" t="0" r="0" b="0"/>
            <wp:docPr id="14" name="Picture 4" descr="http://3.bp.blogspot.com/-tYd_b6PfrBM/Vh78FaTNIeI/AAAAAAAAHGU/F5zw2O_IAfA/s400/dsdsd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tYd_b6PfrBM/Vh78FaTNIeI/AAAAAAAAHGU/F5zw2O_IAfA/s400/dsdsdsd.jpg"/>
                    <pic:cNvPicPr>
                      <a:picLocks noChangeAspect="1" noChangeArrowheads="1"/>
                    </pic:cNvPicPr>
                  </pic:nvPicPr>
                  <pic:blipFill>
                    <a:blip r:embed="rId42" cstate="print"/>
                    <a:srcRect/>
                    <a:stretch>
                      <a:fillRect/>
                    </a:stretch>
                  </pic:blipFill>
                  <pic:spPr bwMode="auto">
                    <a:xfrm>
                      <a:off x="0" y="0"/>
                      <a:ext cx="3810000" cy="3261360"/>
                    </a:xfrm>
                    <a:prstGeom prst="rect">
                      <a:avLst/>
                    </a:prstGeom>
                    <a:noFill/>
                    <a:ln w="9525">
                      <a:noFill/>
                      <a:miter lim="800000"/>
                      <a:headEnd/>
                      <a:tailEnd/>
                    </a:ln>
                  </pic:spPr>
                </pic:pic>
              </a:graphicData>
            </a:graphic>
          </wp:inline>
        </w:drawing>
      </w:r>
      <w:r>
        <w:t xml:space="preserve">  </w:t>
      </w:r>
    </w:p>
    <w:p w:rsidR="0047205D" w:rsidRDefault="0047205D" w:rsidP="00A102DD">
      <w:pPr>
        <w:pStyle w:val="NoSpacing"/>
        <w:rPr>
          <w:rFonts w:ascii="Verdana" w:hAnsi="Verdana"/>
        </w:rPr>
      </w:pPr>
      <w:r w:rsidRPr="0047205D">
        <w:rPr>
          <w:rFonts w:ascii="Verdana" w:hAnsi="Verdana"/>
        </w:rPr>
        <w:t>R</w:t>
      </w:r>
      <w:r>
        <w:rPr>
          <w:rFonts w:ascii="Verdana" w:hAnsi="Verdana"/>
        </w:rPr>
        <w:t>eligia a fost întotdeauna o cârjă pentru capitalism.</w:t>
      </w:r>
      <w:r w:rsidR="004768AA">
        <w:rPr>
          <w:rFonts w:ascii="Verdana" w:hAnsi="Verdana"/>
        </w:rPr>
        <w:t xml:space="preserve"> Documente justificative pentru cei care nu sunt încă convinşi: Francisc sărută mâna dreaptă lui Rockefeller, Rothschld şi Kissinger. Marii magnaţi ai sistemului sclaviei moderne în faţa cărora se pleacă Papa… </w:t>
      </w:r>
    </w:p>
    <w:p w:rsidR="00350FAC" w:rsidRDefault="00350FAC" w:rsidP="00A102DD">
      <w:pPr>
        <w:pStyle w:val="NoSpacing"/>
        <w:rPr>
          <w:rFonts w:ascii="Verdana" w:hAnsi="Verdana"/>
        </w:rPr>
      </w:pPr>
    </w:p>
    <w:p w:rsidR="00350FAC" w:rsidRDefault="00350FAC" w:rsidP="00A102DD">
      <w:pPr>
        <w:pStyle w:val="NoSpacing"/>
        <w:rPr>
          <w:rFonts w:ascii="Verdana" w:hAnsi="Verdana"/>
        </w:rPr>
      </w:pPr>
    </w:p>
    <w:p w:rsidR="00350FAC" w:rsidRDefault="00350FAC" w:rsidP="00350FAC">
      <w:pPr>
        <w:numPr>
          <w:ilvl w:val="0"/>
          <w:numId w:val="1"/>
        </w:numPr>
        <w:shd w:val="clear" w:color="auto" w:fill="FFFFFF"/>
        <w:spacing w:before="100" w:beforeAutospacing="1" w:after="100" w:afterAutospacing="1" w:line="240" w:lineRule="auto"/>
        <w:rPr>
          <w:rFonts w:ascii="Lato" w:hAnsi="Lato"/>
          <w:sz w:val="13"/>
          <w:szCs w:val="13"/>
          <w:lang w:val="fr-FR"/>
        </w:rPr>
      </w:pPr>
      <w:r>
        <w:rPr>
          <w:rFonts w:ascii="Lato" w:hAnsi="Lato"/>
          <w:sz w:val="13"/>
          <w:szCs w:val="13"/>
          <w:lang w:val="fr-FR"/>
        </w:rPr>
        <w:t>Personalisez ce menu avec vos sujets favoris</w:t>
      </w:r>
    </w:p>
    <w:p w:rsidR="00A63211" w:rsidRDefault="0033329D" w:rsidP="00350FAC">
      <w:pPr>
        <w:shd w:val="clear" w:color="auto" w:fill="FFFFFF"/>
        <w:spacing w:after="0"/>
        <w:rPr>
          <w:rFonts w:ascii="Lato" w:hAnsi="Lato"/>
          <w:lang w:val="fr-FR"/>
        </w:rPr>
      </w:pPr>
      <w:r>
        <w:rPr>
          <w:rFonts w:ascii="Lato" w:hAnsi="Lato"/>
          <w:lang w:val="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2.4pt;height:18pt" o:ole="">
            <v:imagedata r:id="rId43" o:title=""/>
          </v:shape>
          <w:control r:id="rId44" w:name="DefaultOcxName" w:shapeid="_x0000_i1029"/>
        </w:object>
      </w:r>
      <w:r w:rsidR="00350FAC">
        <w:rPr>
          <w:rFonts w:ascii="Lato" w:hAnsi="Lato"/>
          <w:lang w:val="fr-FR"/>
        </w:rPr>
        <w:t>Ajouter</w:t>
      </w:r>
    </w:p>
    <w:p w:rsidR="00350FAC" w:rsidRDefault="00350FAC" w:rsidP="00350FAC">
      <w:pPr>
        <w:shd w:val="clear" w:color="auto" w:fill="FFFFFF"/>
        <w:spacing w:after="0"/>
        <w:rPr>
          <w:rFonts w:ascii="Lato" w:hAnsi="Lato"/>
          <w:lang w:val="fr-FR"/>
        </w:rPr>
      </w:pPr>
      <w:r>
        <w:rPr>
          <w:rFonts w:ascii="Lato" w:hAnsi="Lato"/>
          <w:lang w:val="fr-FR"/>
        </w:rPr>
        <w:t xml:space="preserve"> </w:t>
      </w:r>
      <w:hyperlink r:id="rId45" w:history="1">
        <w:r w:rsidR="00A63211" w:rsidRPr="00D55583">
          <w:rPr>
            <w:rStyle w:val="Hyperlink"/>
            <w:rFonts w:ascii="Lato" w:hAnsi="Lato"/>
            <w:lang w:val="fr-FR"/>
          </w:rPr>
          <w:t>http://free.niooz.fr/le-pape-francis-embrasse-la-main-de-david-rockefeller-john-rothschild-et-henry-kissinger-4034769.shtml</w:t>
        </w:r>
      </w:hyperlink>
    </w:p>
    <w:p w:rsidR="00A63211" w:rsidRDefault="00A63211" w:rsidP="00350FAC">
      <w:pPr>
        <w:shd w:val="clear" w:color="auto" w:fill="FFFFFF"/>
        <w:spacing w:after="0"/>
        <w:rPr>
          <w:rFonts w:ascii="Lato" w:hAnsi="Lato"/>
          <w:sz w:val="24"/>
          <w:szCs w:val="24"/>
          <w:lang w:val="fr-FR"/>
        </w:rPr>
      </w:pPr>
    </w:p>
    <w:p w:rsidR="00350FAC" w:rsidRDefault="00350FAC" w:rsidP="00350FAC">
      <w:pPr>
        <w:shd w:val="clear" w:color="auto" w:fill="EDEDED"/>
        <w:rPr>
          <w:rFonts w:ascii="Lato" w:hAnsi="Lato"/>
          <w:lang w:val="fr-FR"/>
        </w:rPr>
      </w:pPr>
      <w:r>
        <w:rPr>
          <w:rFonts w:ascii="Lato" w:hAnsi="Lato"/>
          <w:lang w:val="fr-FR"/>
        </w:rPr>
        <w:br/>
      </w:r>
    </w:p>
    <w:p w:rsidR="00350FAC" w:rsidRDefault="00350FAC" w:rsidP="00350FAC">
      <w:pPr>
        <w:shd w:val="clear" w:color="auto" w:fill="003B7D"/>
        <w:rPr>
          <w:rFonts w:ascii="Lato" w:hAnsi="Lato"/>
          <w:lang w:val="fr-FR"/>
        </w:rPr>
      </w:pPr>
      <w:r>
        <w:rPr>
          <w:rFonts w:ascii="Lato" w:hAnsi="Lato"/>
          <w:lang w:val="fr-FR"/>
        </w:rPr>
        <w:t>Sur le meme sujet</w:t>
      </w:r>
    </w:p>
    <w:p w:rsidR="00350FAC" w:rsidRDefault="0033329D" w:rsidP="00350FAC">
      <w:pPr>
        <w:pStyle w:val="NormalWeb"/>
        <w:shd w:val="clear" w:color="auto" w:fill="FFFFFF"/>
        <w:spacing w:after="0" w:afterAutospacing="0"/>
        <w:rPr>
          <w:rFonts w:ascii="Lato" w:hAnsi="Lato"/>
          <w:sz w:val="11"/>
          <w:szCs w:val="11"/>
          <w:lang w:val="fr-FR"/>
        </w:rPr>
      </w:pPr>
      <w:hyperlink r:id="rId46" w:history="1">
        <w:r w:rsidR="00350FAC">
          <w:rPr>
            <w:rStyle w:val="sitename1"/>
            <w:rFonts w:ascii="Lato" w:hAnsi="Lato"/>
            <w:sz w:val="11"/>
            <w:szCs w:val="11"/>
            <w:lang w:val="fr-FR"/>
          </w:rPr>
          <w:t>resistanceauthentique.wordpress.com</w:t>
        </w:r>
      </w:hyperlink>
      <w:r w:rsidR="00350FAC">
        <w:rPr>
          <w:rFonts w:ascii="Lato" w:hAnsi="Lato"/>
          <w:sz w:val="11"/>
          <w:szCs w:val="11"/>
          <w:lang w:val="fr-FR"/>
        </w:rPr>
        <w:t xml:space="preserve"> 30/09/2015 </w:t>
      </w:r>
    </w:p>
    <w:p w:rsidR="00350FAC" w:rsidRDefault="00350FAC" w:rsidP="00350FAC">
      <w:pPr>
        <w:shd w:val="clear" w:color="auto" w:fill="FFFFFF"/>
        <w:rPr>
          <w:rFonts w:ascii="Lato" w:hAnsi="Lato"/>
          <w:sz w:val="24"/>
          <w:szCs w:val="24"/>
          <w:lang w:val="fr-FR"/>
        </w:rPr>
      </w:pPr>
      <w:r>
        <w:rPr>
          <w:rFonts w:ascii="Lato" w:hAnsi="Lato"/>
          <w:noProof/>
          <w:color w:val="000000"/>
        </w:rPr>
        <w:drawing>
          <wp:inline distT="0" distB="0" distL="0" distR="0">
            <wp:extent cx="7620000" cy="5120640"/>
            <wp:effectExtent l="19050" t="0" r="0" b="0"/>
            <wp:docPr id="25" name="Picture 2" descr="http://free.niooz.fr/cache/mediaurl/600x400/bea490db416276f3cc976b22837af1d4.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niooz.fr/cache/mediaurl/600x400/bea490db416276f3cc976b22837af1d4.jpg">
                      <a:hlinkClick r:id="rId47"/>
                    </pic:cNvPr>
                    <pic:cNvPicPr>
                      <a:picLocks noChangeAspect="1" noChangeArrowheads="1"/>
                    </pic:cNvPicPr>
                  </pic:nvPicPr>
                  <pic:blipFill>
                    <a:blip r:embed="rId48" cstate="print"/>
                    <a:srcRect/>
                    <a:stretch>
                      <a:fillRect/>
                    </a:stretch>
                  </pic:blipFill>
                  <pic:spPr bwMode="auto">
                    <a:xfrm>
                      <a:off x="0" y="0"/>
                      <a:ext cx="7620000" cy="5120640"/>
                    </a:xfrm>
                    <a:prstGeom prst="rect">
                      <a:avLst/>
                    </a:prstGeom>
                    <a:noFill/>
                    <a:ln w="9525">
                      <a:noFill/>
                      <a:miter lim="800000"/>
                      <a:headEnd/>
                      <a:tailEnd/>
                    </a:ln>
                  </pic:spPr>
                </pic:pic>
              </a:graphicData>
            </a:graphic>
          </wp:inline>
        </w:drawing>
      </w:r>
    </w:p>
    <w:p w:rsidR="00350FAC" w:rsidRDefault="0033329D" w:rsidP="00350FAC">
      <w:pPr>
        <w:pStyle w:val="Heading2"/>
        <w:shd w:val="clear" w:color="auto" w:fill="FFFFFF"/>
        <w:rPr>
          <w:rFonts w:ascii="Lato" w:hAnsi="Lato"/>
          <w:lang w:val="fr-FR"/>
        </w:rPr>
      </w:pPr>
      <w:hyperlink r:id="rId49" w:history="1">
        <w:r w:rsidR="00350FAC">
          <w:rPr>
            <w:rStyle w:val="Hyperlink"/>
            <w:rFonts w:ascii="Lato" w:hAnsi="Lato"/>
            <w:sz w:val="18"/>
            <w:szCs w:val="18"/>
            <w:lang w:val="fr-FR"/>
          </w:rPr>
          <w:t>Le pape Francois embrasse la main de David Rockefeller, John Rothschild et Henry Kissinger !! EN COURS …</w:t>
        </w:r>
      </w:hyperlink>
    </w:p>
    <w:p w:rsidR="00350FAC" w:rsidRDefault="0033329D" w:rsidP="00350FAC">
      <w:pPr>
        <w:pStyle w:val="NormalWeb"/>
        <w:shd w:val="clear" w:color="auto" w:fill="FFFFFF"/>
        <w:spacing w:after="0" w:afterAutospacing="0"/>
        <w:rPr>
          <w:rFonts w:ascii="Lato" w:hAnsi="Lato"/>
          <w:sz w:val="11"/>
          <w:szCs w:val="11"/>
          <w:lang w:val="fr-FR"/>
        </w:rPr>
      </w:pPr>
      <w:hyperlink r:id="rId50" w:history="1">
        <w:r w:rsidR="00350FAC">
          <w:rPr>
            <w:rStyle w:val="sitename1"/>
            <w:rFonts w:ascii="Lato" w:hAnsi="Lato"/>
            <w:sz w:val="11"/>
            <w:szCs w:val="11"/>
            <w:lang w:val="fr-FR"/>
          </w:rPr>
          <w:t>StopMensonges.com</w:t>
        </w:r>
      </w:hyperlink>
      <w:r w:rsidR="00350FAC">
        <w:rPr>
          <w:rFonts w:ascii="Lato" w:hAnsi="Lato"/>
          <w:sz w:val="11"/>
          <w:szCs w:val="11"/>
          <w:lang w:val="fr-FR"/>
        </w:rPr>
        <w:t xml:space="preserve"> 29/09/2015 </w:t>
      </w:r>
      <w:r w:rsidR="00316B89">
        <w:rPr>
          <w:rFonts w:ascii="Lato" w:hAnsi="Lato"/>
          <w:sz w:val="11"/>
          <w:szCs w:val="11"/>
          <w:lang w:val="fr-FR"/>
        </w:rPr>
        <w:t xml:space="preserve"> </w:t>
      </w:r>
    </w:p>
    <w:p w:rsidR="00316B89" w:rsidRDefault="00316B89" w:rsidP="00350FAC">
      <w:pPr>
        <w:pStyle w:val="NormalWeb"/>
        <w:shd w:val="clear" w:color="auto" w:fill="FFFFFF"/>
        <w:spacing w:after="0" w:afterAutospacing="0"/>
        <w:rPr>
          <w:rFonts w:ascii="Lato" w:hAnsi="Lato"/>
          <w:sz w:val="11"/>
          <w:szCs w:val="11"/>
          <w:lang w:val="fr-FR"/>
        </w:rPr>
      </w:pPr>
    </w:p>
    <w:p w:rsidR="00316B89" w:rsidRPr="00316B89" w:rsidRDefault="00316B89" w:rsidP="00316B89">
      <w:pPr>
        <w:pStyle w:val="NoSpacing"/>
        <w:ind w:firstLine="450"/>
        <w:rPr>
          <w:rFonts w:ascii="Verdana" w:hAnsi="Verdana"/>
          <w:sz w:val="11"/>
          <w:szCs w:val="11"/>
          <w:lang w:val="fr-FR"/>
        </w:rPr>
      </w:pPr>
    </w:p>
    <w:p w:rsidR="00350FAC" w:rsidRDefault="00350FAC" w:rsidP="00350FAC">
      <w:pPr>
        <w:shd w:val="clear" w:color="auto" w:fill="FFFFFF"/>
        <w:rPr>
          <w:rFonts w:ascii="Lato" w:hAnsi="Lato"/>
          <w:sz w:val="24"/>
          <w:szCs w:val="24"/>
          <w:lang w:val="fr-FR"/>
        </w:rPr>
      </w:pPr>
      <w:r>
        <w:rPr>
          <w:rFonts w:ascii="Lato" w:hAnsi="Lato"/>
          <w:noProof/>
          <w:color w:val="000000"/>
        </w:rPr>
        <w:lastRenderedPageBreak/>
        <w:drawing>
          <wp:inline distT="0" distB="0" distL="0" distR="0">
            <wp:extent cx="7620000" cy="5120640"/>
            <wp:effectExtent l="19050" t="0" r="0" b="0"/>
            <wp:docPr id="23" name="Picture 3" descr="http://free.niooz.fr/cache/mediaurl/600x400/5bb0b4e8f998304817c129b8686506cc.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ee.niooz.fr/cache/mediaurl/600x400/5bb0b4e8f998304817c129b8686506cc.jpg">
                      <a:hlinkClick r:id="rId45"/>
                    </pic:cNvPr>
                    <pic:cNvPicPr>
                      <a:picLocks noChangeAspect="1" noChangeArrowheads="1"/>
                    </pic:cNvPicPr>
                  </pic:nvPicPr>
                  <pic:blipFill>
                    <a:blip r:embed="rId51" cstate="print"/>
                    <a:srcRect/>
                    <a:stretch>
                      <a:fillRect/>
                    </a:stretch>
                  </pic:blipFill>
                  <pic:spPr bwMode="auto">
                    <a:xfrm>
                      <a:off x="0" y="0"/>
                      <a:ext cx="7620000" cy="5120640"/>
                    </a:xfrm>
                    <a:prstGeom prst="rect">
                      <a:avLst/>
                    </a:prstGeom>
                    <a:noFill/>
                    <a:ln w="9525">
                      <a:noFill/>
                      <a:miter lim="800000"/>
                      <a:headEnd/>
                      <a:tailEnd/>
                    </a:ln>
                  </pic:spPr>
                </pic:pic>
              </a:graphicData>
            </a:graphic>
          </wp:inline>
        </w:drawing>
      </w:r>
    </w:p>
    <w:p w:rsidR="00350FAC" w:rsidRDefault="0033329D" w:rsidP="00350FAC">
      <w:pPr>
        <w:pStyle w:val="Heading2"/>
        <w:shd w:val="clear" w:color="auto" w:fill="FFFFFF"/>
        <w:rPr>
          <w:rFonts w:ascii="Lato" w:hAnsi="Lato"/>
          <w:lang w:val="fr-FR"/>
        </w:rPr>
      </w:pPr>
      <w:hyperlink r:id="rId52" w:history="1">
        <w:r w:rsidR="00350FAC">
          <w:rPr>
            <w:rStyle w:val="Hyperlink"/>
            <w:rFonts w:ascii="Lato" w:hAnsi="Lato"/>
            <w:sz w:val="18"/>
            <w:szCs w:val="18"/>
            <w:lang w:val="fr-FR"/>
          </w:rPr>
          <w:t>Le pape Francis embrasse la main de David Rockefeller, John Rothschild et Henry Kissinger</w:t>
        </w:r>
      </w:hyperlink>
    </w:p>
    <w:p w:rsidR="00350FAC" w:rsidRDefault="0033329D" w:rsidP="00350FAC">
      <w:pPr>
        <w:pStyle w:val="NormalWeb"/>
        <w:shd w:val="clear" w:color="auto" w:fill="FFFFFF"/>
        <w:spacing w:after="0" w:afterAutospacing="0"/>
        <w:rPr>
          <w:rFonts w:ascii="Lato" w:hAnsi="Lato"/>
          <w:sz w:val="11"/>
          <w:szCs w:val="11"/>
          <w:lang w:val="fr-FR"/>
        </w:rPr>
      </w:pPr>
      <w:hyperlink r:id="rId53" w:history="1">
        <w:r w:rsidR="00350FAC">
          <w:rPr>
            <w:rStyle w:val="sitename1"/>
            <w:rFonts w:ascii="Lato" w:hAnsi="Lato"/>
            <w:sz w:val="11"/>
            <w:szCs w:val="11"/>
            <w:lang w:val="fr-FR"/>
          </w:rPr>
          <w:t>StopMensonges.com</w:t>
        </w:r>
      </w:hyperlink>
      <w:r w:rsidR="00350FAC">
        <w:rPr>
          <w:rFonts w:ascii="Lato" w:hAnsi="Lato"/>
          <w:sz w:val="11"/>
          <w:szCs w:val="11"/>
          <w:lang w:val="fr-FR"/>
        </w:rPr>
        <w:t xml:space="preserve"> 29/09/2015 </w:t>
      </w:r>
    </w:p>
    <w:p w:rsidR="00350FAC" w:rsidRDefault="00350FAC" w:rsidP="00350FAC">
      <w:pPr>
        <w:shd w:val="clear" w:color="auto" w:fill="FFFFFF"/>
        <w:rPr>
          <w:rFonts w:ascii="Lato" w:hAnsi="Lato"/>
          <w:sz w:val="24"/>
          <w:szCs w:val="24"/>
          <w:lang w:val="fr-FR"/>
        </w:rPr>
      </w:pPr>
      <w:r>
        <w:rPr>
          <w:rFonts w:ascii="Lato" w:hAnsi="Lato"/>
          <w:noProof/>
          <w:color w:val="000000"/>
        </w:rPr>
        <w:lastRenderedPageBreak/>
        <w:drawing>
          <wp:inline distT="0" distB="0" distL="0" distR="0">
            <wp:extent cx="7620000" cy="5120640"/>
            <wp:effectExtent l="19050" t="0" r="0" b="0"/>
            <wp:docPr id="22" name="Picture 4" descr="http://free.niooz.fr/cache/mediaurl/600x400/5bb0b4e8f998304817c129b8686506cc.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ee.niooz.fr/cache/mediaurl/600x400/5bb0b4e8f998304817c129b8686506cc.jpg">
                      <a:hlinkClick r:id="rId45"/>
                    </pic:cNvPr>
                    <pic:cNvPicPr>
                      <a:picLocks noChangeAspect="1" noChangeArrowheads="1"/>
                    </pic:cNvPicPr>
                  </pic:nvPicPr>
                  <pic:blipFill>
                    <a:blip r:embed="rId51" cstate="print"/>
                    <a:srcRect/>
                    <a:stretch>
                      <a:fillRect/>
                    </a:stretch>
                  </pic:blipFill>
                  <pic:spPr bwMode="auto">
                    <a:xfrm>
                      <a:off x="0" y="0"/>
                      <a:ext cx="7620000" cy="5120640"/>
                    </a:xfrm>
                    <a:prstGeom prst="rect">
                      <a:avLst/>
                    </a:prstGeom>
                    <a:noFill/>
                    <a:ln w="9525">
                      <a:noFill/>
                      <a:miter lim="800000"/>
                      <a:headEnd/>
                      <a:tailEnd/>
                    </a:ln>
                  </pic:spPr>
                </pic:pic>
              </a:graphicData>
            </a:graphic>
          </wp:inline>
        </w:drawing>
      </w:r>
    </w:p>
    <w:p w:rsidR="00350FAC" w:rsidRDefault="0033329D" w:rsidP="00350FAC">
      <w:pPr>
        <w:pStyle w:val="Heading2"/>
        <w:shd w:val="clear" w:color="auto" w:fill="FFFFFF"/>
        <w:rPr>
          <w:rFonts w:ascii="Lato" w:hAnsi="Lato"/>
          <w:lang w:val="fr-FR"/>
        </w:rPr>
      </w:pPr>
      <w:hyperlink r:id="rId54" w:history="1">
        <w:r w:rsidR="00350FAC">
          <w:rPr>
            <w:rStyle w:val="Hyperlink"/>
            <w:rFonts w:ascii="Lato" w:hAnsi="Lato"/>
            <w:sz w:val="18"/>
            <w:szCs w:val="18"/>
            <w:lang w:val="fr-FR"/>
          </w:rPr>
          <w:t>Le pape Francis embrasse la main de David Rockefeller, John Rothschild et Henry Kissinger</w:t>
        </w:r>
      </w:hyperlink>
    </w:p>
    <w:p w:rsidR="00350FAC" w:rsidRDefault="0033329D" w:rsidP="00350FAC">
      <w:pPr>
        <w:pStyle w:val="NormalWeb"/>
        <w:shd w:val="clear" w:color="auto" w:fill="FFFFFF"/>
        <w:spacing w:after="0" w:afterAutospacing="0"/>
        <w:rPr>
          <w:rFonts w:ascii="Lato" w:hAnsi="Lato"/>
          <w:sz w:val="11"/>
          <w:szCs w:val="11"/>
          <w:lang w:val="fr-FR"/>
        </w:rPr>
      </w:pPr>
      <w:hyperlink r:id="rId55" w:history="1">
        <w:r w:rsidR="00350FAC">
          <w:rPr>
            <w:rStyle w:val="sitename1"/>
            <w:rFonts w:ascii="Lato" w:hAnsi="Lato"/>
            <w:sz w:val="11"/>
            <w:szCs w:val="11"/>
            <w:lang w:val="fr-FR"/>
          </w:rPr>
          <w:t>France TV</w:t>
        </w:r>
      </w:hyperlink>
      <w:r w:rsidR="00350FAC">
        <w:rPr>
          <w:rFonts w:ascii="Lato" w:hAnsi="Lato"/>
          <w:sz w:val="11"/>
          <w:szCs w:val="11"/>
          <w:lang w:val="fr-FR"/>
        </w:rPr>
        <w:t xml:space="preserve"> 27/02/2014 </w:t>
      </w:r>
    </w:p>
    <w:p w:rsidR="00350FAC" w:rsidRPr="00EE1C1B" w:rsidRDefault="00350FAC" w:rsidP="00EE1C1B">
      <w:pPr>
        <w:shd w:val="clear" w:color="auto" w:fill="FFFFFF"/>
        <w:rPr>
          <w:rFonts w:ascii="Lato" w:hAnsi="Lato"/>
          <w:sz w:val="24"/>
          <w:szCs w:val="24"/>
          <w:lang w:val="fr-FR"/>
        </w:rPr>
      </w:pPr>
    </w:p>
    <w:p w:rsidR="00350FAC" w:rsidRDefault="00350FAC" w:rsidP="00350FAC">
      <w:pPr>
        <w:shd w:val="clear" w:color="auto" w:fill="FFFFFF"/>
        <w:rPr>
          <w:rFonts w:ascii="Lato" w:hAnsi="Lato"/>
          <w:sz w:val="24"/>
          <w:szCs w:val="24"/>
          <w:lang w:val="fr-FR"/>
        </w:rPr>
      </w:pPr>
      <w:r>
        <w:rPr>
          <w:rFonts w:ascii="Lato" w:hAnsi="Lato"/>
          <w:noProof/>
          <w:color w:val="000000"/>
        </w:rPr>
        <w:lastRenderedPageBreak/>
        <w:drawing>
          <wp:inline distT="0" distB="0" distL="0" distR="0">
            <wp:extent cx="7620000" cy="3977640"/>
            <wp:effectExtent l="19050" t="0" r="0" b="0"/>
            <wp:docPr id="20" name="Picture 6" descr="http://free.niooz.fr/cache/mediaurl/600x400/a309ea101a350218e16add33f604472d.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ree.niooz.fr/cache/mediaurl/600x400/a309ea101a350218e16add33f604472d.jpg">
                      <a:hlinkClick r:id="rId56"/>
                    </pic:cNvPr>
                    <pic:cNvPicPr>
                      <a:picLocks noChangeAspect="1" noChangeArrowheads="1"/>
                    </pic:cNvPicPr>
                  </pic:nvPicPr>
                  <pic:blipFill>
                    <a:blip r:embed="rId57" cstate="print"/>
                    <a:srcRect/>
                    <a:stretch>
                      <a:fillRect/>
                    </a:stretch>
                  </pic:blipFill>
                  <pic:spPr bwMode="auto">
                    <a:xfrm>
                      <a:off x="0" y="0"/>
                      <a:ext cx="7620000" cy="3977640"/>
                    </a:xfrm>
                    <a:prstGeom prst="rect">
                      <a:avLst/>
                    </a:prstGeom>
                    <a:noFill/>
                    <a:ln w="9525">
                      <a:noFill/>
                      <a:miter lim="800000"/>
                      <a:headEnd/>
                      <a:tailEnd/>
                    </a:ln>
                  </pic:spPr>
                </pic:pic>
              </a:graphicData>
            </a:graphic>
          </wp:inline>
        </w:drawing>
      </w:r>
    </w:p>
    <w:p w:rsidR="00350FAC" w:rsidRDefault="0033329D" w:rsidP="00350FAC">
      <w:pPr>
        <w:pStyle w:val="Heading2"/>
        <w:shd w:val="clear" w:color="auto" w:fill="FFFFFF"/>
        <w:rPr>
          <w:rFonts w:ascii="Lato" w:hAnsi="Lato"/>
          <w:lang w:val="fr-FR"/>
        </w:rPr>
      </w:pPr>
      <w:hyperlink r:id="rId58" w:history="1">
        <w:r w:rsidR="00350FAC">
          <w:rPr>
            <w:rStyle w:val="Hyperlink"/>
            <w:rFonts w:ascii="Lato" w:hAnsi="Lato"/>
            <w:sz w:val="18"/>
            <w:szCs w:val="18"/>
            <w:lang w:val="fr-FR"/>
          </w:rPr>
          <w:t>Les crimes de guerre d'Henry Kissinger</w:t>
        </w:r>
      </w:hyperlink>
    </w:p>
    <w:p w:rsidR="00350FAC" w:rsidRPr="00EE1C1B" w:rsidRDefault="0033329D" w:rsidP="00EE1C1B">
      <w:pPr>
        <w:pStyle w:val="NormalWeb"/>
        <w:shd w:val="clear" w:color="auto" w:fill="FFFFFF"/>
        <w:spacing w:after="0" w:afterAutospacing="0"/>
        <w:rPr>
          <w:rFonts w:ascii="Lato" w:hAnsi="Lato"/>
          <w:sz w:val="11"/>
          <w:szCs w:val="11"/>
          <w:lang w:val="fr-FR"/>
        </w:rPr>
      </w:pPr>
      <w:hyperlink r:id="rId59" w:history="1">
        <w:r w:rsidR="00350FAC">
          <w:rPr>
            <w:rStyle w:val="sitename1"/>
            <w:rFonts w:ascii="Lato" w:hAnsi="Lato"/>
            <w:sz w:val="11"/>
            <w:szCs w:val="11"/>
            <w:lang w:val="fr-FR"/>
          </w:rPr>
          <w:t>Le Figaro</w:t>
        </w:r>
      </w:hyperlink>
      <w:r w:rsidR="00350FAC">
        <w:rPr>
          <w:rFonts w:ascii="Lato" w:hAnsi="Lato"/>
          <w:sz w:val="11"/>
          <w:szCs w:val="11"/>
          <w:lang w:val="fr-FR"/>
        </w:rPr>
        <w:t xml:space="preserve"> 29/06/2014 </w:t>
      </w:r>
    </w:p>
    <w:p w:rsidR="00350FAC" w:rsidRDefault="0033329D" w:rsidP="00350FAC">
      <w:pPr>
        <w:pStyle w:val="Heading2"/>
        <w:shd w:val="clear" w:color="auto" w:fill="FFFFFF"/>
        <w:rPr>
          <w:rFonts w:ascii="Lato" w:hAnsi="Lato"/>
          <w:sz w:val="36"/>
          <w:szCs w:val="36"/>
          <w:lang w:val="fr-FR"/>
        </w:rPr>
      </w:pPr>
      <w:hyperlink r:id="rId60" w:history="1">
        <w:r w:rsidR="00350FAC">
          <w:rPr>
            <w:rStyle w:val="Hyperlink"/>
            <w:rFonts w:ascii="Lato" w:hAnsi="Lato"/>
            <w:sz w:val="18"/>
            <w:szCs w:val="18"/>
            <w:lang w:val="fr-FR"/>
          </w:rPr>
          <w:t>Joyeux Anniversaire David Rockefeller</w:t>
        </w:r>
      </w:hyperlink>
    </w:p>
    <w:p w:rsidR="00350FAC" w:rsidRDefault="00350FAC" w:rsidP="00350FAC">
      <w:pPr>
        <w:shd w:val="clear" w:color="auto" w:fill="003B7D"/>
        <w:rPr>
          <w:rFonts w:ascii="Lato" w:hAnsi="Lato"/>
          <w:lang w:val="fr-FR"/>
        </w:rPr>
      </w:pPr>
      <w:r>
        <w:rPr>
          <w:rFonts w:ascii="Lato" w:hAnsi="Lato"/>
          <w:lang w:val="fr-FR"/>
        </w:rPr>
        <w:t xml:space="preserve">publié par </w:t>
      </w:r>
      <w:hyperlink r:id="rId61" w:history="1">
        <w:r>
          <w:rPr>
            <w:rStyle w:val="Hyperlink"/>
            <w:rFonts w:ascii="Lato" w:hAnsi="Lato"/>
            <w:b/>
            <w:bCs/>
            <w:color w:val="FFFFFF"/>
            <w:lang w:val="fr-FR"/>
          </w:rPr>
          <w:t>alterinfo.net</w:t>
        </w:r>
      </w:hyperlink>
      <w:r>
        <w:rPr>
          <w:rFonts w:ascii="Lato" w:hAnsi="Lato"/>
          <w:lang w:val="fr-FR"/>
        </w:rPr>
        <w:t xml:space="preserve"> le mercredi 30 septembre - 12h01 </w:t>
      </w:r>
    </w:p>
    <w:p w:rsidR="00350FAC" w:rsidRDefault="00350FAC" w:rsidP="00350FAC">
      <w:pPr>
        <w:shd w:val="clear" w:color="auto" w:fill="FFFFFF"/>
        <w:spacing w:line="264" w:lineRule="atLeast"/>
        <w:rPr>
          <w:rFonts w:ascii="Lato" w:hAnsi="Lato"/>
          <w:color w:val="323130"/>
          <w:lang w:val="fr-FR"/>
        </w:rPr>
      </w:pPr>
      <w:r>
        <w:rPr>
          <w:rFonts w:ascii="Lato" w:hAnsi="Lato"/>
          <w:noProof/>
          <w:color w:val="000000"/>
        </w:rPr>
        <w:lastRenderedPageBreak/>
        <w:drawing>
          <wp:inline distT="0" distB="0" distL="0" distR="0">
            <wp:extent cx="7620000" cy="5120640"/>
            <wp:effectExtent l="19050" t="0" r="0" b="0"/>
            <wp:docPr id="15" name="Picture 11" descr="http://free.niooz.fr/cache/mediaurl/600x200/e6252d3f436c1134e5c1d7d1d86b9be4.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ree.niooz.fr/cache/mediaurl/600x200/e6252d3f436c1134e5c1d7d1d86b9be4.jpg">
                      <a:hlinkClick r:id="rId34"/>
                    </pic:cNvPr>
                    <pic:cNvPicPr>
                      <a:picLocks noChangeAspect="1" noChangeArrowheads="1"/>
                    </pic:cNvPicPr>
                  </pic:nvPicPr>
                  <pic:blipFill>
                    <a:blip r:embed="rId48" cstate="print"/>
                    <a:srcRect/>
                    <a:stretch>
                      <a:fillRect/>
                    </a:stretch>
                  </pic:blipFill>
                  <pic:spPr bwMode="auto">
                    <a:xfrm>
                      <a:off x="0" y="0"/>
                      <a:ext cx="7620000" cy="5120640"/>
                    </a:xfrm>
                    <a:prstGeom prst="rect">
                      <a:avLst/>
                    </a:prstGeom>
                    <a:noFill/>
                    <a:ln w="9525">
                      <a:noFill/>
                      <a:miter lim="800000"/>
                      <a:headEnd/>
                      <a:tailEnd/>
                    </a:ln>
                  </pic:spPr>
                </pic:pic>
              </a:graphicData>
            </a:graphic>
          </wp:inline>
        </w:drawing>
      </w:r>
    </w:p>
    <w:p w:rsidR="00350FAC" w:rsidRDefault="0033329D" w:rsidP="00350FAC">
      <w:pPr>
        <w:pStyle w:val="Heading1"/>
        <w:shd w:val="clear" w:color="auto" w:fill="FFFFFF"/>
        <w:spacing w:line="264" w:lineRule="atLeast"/>
        <w:rPr>
          <w:rFonts w:ascii="Lato" w:hAnsi="Lato"/>
          <w:color w:val="323130"/>
          <w:sz w:val="24"/>
          <w:szCs w:val="24"/>
          <w:lang w:val="fr-FR"/>
        </w:rPr>
      </w:pPr>
      <w:hyperlink r:id="rId62" w:history="1">
        <w:r w:rsidR="00350FAC">
          <w:rPr>
            <w:rStyle w:val="Hyperlink"/>
            <w:rFonts w:ascii="Lato" w:hAnsi="Lato"/>
            <w:sz w:val="36"/>
            <w:szCs w:val="36"/>
            <w:lang w:val="fr-FR"/>
          </w:rPr>
          <w:t>Le pape Francois embrasse la main de David Rockefeller, John Rothschild et Henry Kissinger</w:t>
        </w:r>
      </w:hyperlink>
    </w:p>
    <w:p w:rsidR="00350FAC" w:rsidRDefault="00350FAC" w:rsidP="00350FAC">
      <w:pPr>
        <w:shd w:val="clear" w:color="auto" w:fill="FFFFFF"/>
        <w:spacing w:line="264" w:lineRule="atLeast"/>
        <w:rPr>
          <w:rFonts w:ascii="Lato" w:hAnsi="Lato"/>
          <w:color w:val="323130"/>
          <w:sz w:val="24"/>
          <w:szCs w:val="24"/>
          <w:lang w:val="fr-FR"/>
        </w:rPr>
      </w:pPr>
    </w:p>
    <w:p w:rsidR="00350FAC" w:rsidRDefault="00350FAC" w:rsidP="00350FAC">
      <w:pPr>
        <w:shd w:val="clear" w:color="auto" w:fill="FFFFFF"/>
        <w:spacing w:line="156" w:lineRule="atLeast"/>
        <w:rPr>
          <w:rFonts w:ascii="Verdana" w:hAnsi="Verdana"/>
          <w:color w:val="323130"/>
          <w:sz w:val="14"/>
          <w:szCs w:val="14"/>
          <w:lang w:val="fr-FR"/>
        </w:rPr>
      </w:pPr>
      <w:r>
        <w:rPr>
          <w:rFonts w:ascii="Verdana" w:hAnsi="Verdana"/>
          <w:color w:val="323130"/>
          <w:sz w:val="14"/>
          <w:szCs w:val="14"/>
          <w:lang w:val="fr-FR"/>
        </w:rPr>
        <w:t>La religion a été toujours une béquille pour le capitalisme. Preuve à l'appui pour ceux qui ne sont pas encore convaincus : Le pape Francis embrasse la main de David Rockefeller, John Rothschild et Henry Kissinger sur la droite...Des grands magnats du sys</w:t>
      </w:r>
    </w:p>
    <w:p w:rsidR="00350FAC" w:rsidRDefault="00350FAC" w:rsidP="00A102DD">
      <w:pPr>
        <w:pStyle w:val="NoSpacing"/>
        <w:rPr>
          <w:rFonts w:ascii="Verdana" w:hAnsi="Verdana"/>
        </w:rPr>
      </w:pPr>
    </w:p>
    <w:p w:rsidR="00BB6406" w:rsidRDefault="0033329D" w:rsidP="00A102DD">
      <w:pPr>
        <w:pStyle w:val="NoSpacing"/>
        <w:rPr>
          <w:rFonts w:ascii="Verdana" w:hAnsi="Verdana"/>
        </w:rPr>
      </w:pPr>
      <w:hyperlink r:id="rId63" w:history="1">
        <w:r w:rsidR="00BB6406" w:rsidRPr="0021799D">
          <w:rPr>
            <w:rStyle w:val="Hyperlink"/>
            <w:rFonts w:ascii="Verdana" w:hAnsi="Verdana"/>
          </w:rPr>
          <w:t>http://www.boursenews.ma/actualites/dernieres-infos/j-aime-ma-banque</w:t>
        </w:r>
      </w:hyperlink>
    </w:p>
    <w:p w:rsidR="00BB6406" w:rsidRDefault="0033329D" w:rsidP="00A102DD">
      <w:pPr>
        <w:pStyle w:val="NoSpacing"/>
        <w:rPr>
          <w:rFonts w:ascii="Verdana" w:hAnsi="Verdana"/>
        </w:rPr>
      </w:pPr>
      <w:hyperlink r:id="rId64" w:history="1">
        <w:r w:rsidR="00B7579D" w:rsidRPr="0021799D">
          <w:rPr>
            <w:rStyle w:val="Hyperlink"/>
            <w:rFonts w:ascii="Verdana" w:hAnsi="Verdana"/>
          </w:rPr>
          <w:t>http://aneaglessight.blogspot.ro/2014/06/pope-francis-pushes-for-one-world.html</w:t>
        </w:r>
      </w:hyperlink>
    </w:p>
    <w:p w:rsidR="00B7579D" w:rsidRDefault="0033329D" w:rsidP="00A102DD">
      <w:pPr>
        <w:pStyle w:val="NoSpacing"/>
        <w:rPr>
          <w:rFonts w:ascii="Verdana" w:hAnsi="Verdana"/>
        </w:rPr>
      </w:pPr>
      <w:hyperlink r:id="rId65" w:history="1">
        <w:r w:rsidR="00B7579D" w:rsidRPr="0021799D">
          <w:rPr>
            <w:rStyle w:val="Hyperlink"/>
            <w:rFonts w:ascii="Verdana" w:hAnsi="Verdana"/>
          </w:rPr>
          <w:t>http://vremuritulburi.com/category/catolicism/page/2/</w:t>
        </w:r>
      </w:hyperlink>
    </w:p>
    <w:p w:rsidR="00B7579D" w:rsidRDefault="0033329D" w:rsidP="00A102DD">
      <w:pPr>
        <w:pStyle w:val="NoSpacing"/>
        <w:rPr>
          <w:rFonts w:ascii="Verdana" w:hAnsi="Verdana"/>
        </w:rPr>
      </w:pPr>
      <w:hyperlink r:id="rId66" w:history="1">
        <w:r w:rsidR="00B7579D" w:rsidRPr="0021799D">
          <w:rPr>
            <w:rStyle w:val="Hyperlink"/>
            <w:rFonts w:ascii="Verdana" w:hAnsi="Verdana"/>
          </w:rPr>
          <w:t>http://meritocratia.ro/2015/05/actualitatea-romaneasca-14-05-2015/</w:t>
        </w:r>
      </w:hyperlink>
    </w:p>
    <w:p w:rsidR="00B7579D" w:rsidRDefault="0033329D" w:rsidP="00A102DD">
      <w:pPr>
        <w:pStyle w:val="NoSpacing"/>
        <w:rPr>
          <w:rFonts w:ascii="Verdana" w:hAnsi="Verdana"/>
        </w:rPr>
      </w:pPr>
      <w:hyperlink r:id="rId67" w:history="1">
        <w:r w:rsidR="00621342" w:rsidRPr="0021799D">
          <w:rPr>
            <w:rStyle w:val="Hyperlink"/>
            <w:rFonts w:ascii="Verdana" w:hAnsi="Verdana"/>
          </w:rPr>
          <w:t>https://lumeacarnavalului.wordpress.com/page/3/</w:t>
        </w:r>
      </w:hyperlink>
    </w:p>
    <w:p w:rsidR="00621342" w:rsidRDefault="0033329D" w:rsidP="00A102DD">
      <w:pPr>
        <w:pStyle w:val="NoSpacing"/>
        <w:rPr>
          <w:rFonts w:ascii="Verdana" w:hAnsi="Verdana"/>
        </w:rPr>
      </w:pPr>
      <w:hyperlink r:id="rId68" w:history="1">
        <w:r w:rsidR="00532703" w:rsidRPr="00D55583">
          <w:rPr>
            <w:rStyle w:val="Hyperlink"/>
            <w:rFonts w:ascii="Verdana" w:hAnsi="Verdana"/>
          </w:rPr>
          <w:t>https://lupuldacicblogg.wordpress.com/2015/06/02/sase-milioane-de-minciuni</w:t>
        </w:r>
      </w:hyperlink>
    </w:p>
    <w:p w:rsidR="00532703" w:rsidRDefault="00532703" w:rsidP="00A102DD">
      <w:pPr>
        <w:pStyle w:val="NoSpacing"/>
        <w:rPr>
          <w:rFonts w:ascii="Verdana" w:hAnsi="Verdana"/>
        </w:rPr>
      </w:pPr>
    </w:p>
    <w:p w:rsidR="00A63211" w:rsidRDefault="0033329D" w:rsidP="00A102DD">
      <w:pPr>
        <w:pStyle w:val="NoSpacing"/>
        <w:rPr>
          <w:rFonts w:ascii="Verdana" w:hAnsi="Verdana"/>
        </w:rPr>
      </w:pPr>
      <w:hyperlink r:id="rId69" w:history="1">
        <w:r w:rsidR="00A63211" w:rsidRPr="00D55583">
          <w:rPr>
            <w:rStyle w:val="Hyperlink"/>
            <w:rFonts w:ascii="Verdana" w:hAnsi="Verdana"/>
          </w:rPr>
          <w:t>http://pirate-972.skyrock.com/3261816598-NOUVEL-ORDRE-MONDIAL-SATANIQUE-IMMINENT-Le-pape-satanique-Francois.html</w:t>
        </w:r>
      </w:hyperlink>
    </w:p>
    <w:p w:rsidR="00A63211" w:rsidRDefault="00A63211" w:rsidP="00A102DD">
      <w:pPr>
        <w:pStyle w:val="NoSpacing"/>
        <w:rPr>
          <w:rFonts w:ascii="Verdana" w:hAnsi="Verdana"/>
        </w:rPr>
      </w:pPr>
    </w:p>
    <w:p w:rsidR="00A63211" w:rsidRDefault="0033329D" w:rsidP="00A63211">
      <w:pPr>
        <w:pStyle w:val="Heading1"/>
        <w:spacing w:before="0"/>
        <w:rPr>
          <w:rFonts w:ascii="Arial" w:hAnsi="Arial" w:cs="Arial"/>
          <w:color w:val="333333"/>
          <w:sz w:val="17"/>
          <w:szCs w:val="17"/>
        </w:rPr>
      </w:pPr>
      <w:hyperlink r:id="rId70" w:history="1">
        <w:r w:rsidR="00A63211">
          <w:rPr>
            <w:rStyle w:val="Hyperlink"/>
            <w:rFonts w:ascii="Arial" w:hAnsi="Arial" w:cs="Arial"/>
            <w:color w:val="333333"/>
            <w:sz w:val="17"/>
            <w:szCs w:val="17"/>
          </w:rPr>
          <w:t>NOUVEL ORDRE MONDIAL SATANIQUE IMMINENT ! Le pape satanique Francois embrasse la main de c est supérieurs David Rockefeller, John Rothschild et Henry Kissinger</w:t>
        </w:r>
      </w:hyperlink>
    </w:p>
    <w:p w:rsidR="00A63211" w:rsidRDefault="00A63211" w:rsidP="00A63211">
      <w:pPr>
        <w:rPr>
          <w:rFonts w:ascii="Arial Black" w:hAnsi="Arial Black" w:cs="Arial"/>
          <w:color w:val="333333"/>
          <w:sz w:val="19"/>
          <w:szCs w:val="19"/>
        </w:rPr>
      </w:pPr>
      <w:r>
        <w:rPr>
          <w:rFonts w:ascii="Arial Black" w:hAnsi="Arial Black" w:cs="Arial"/>
          <w:color w:val="333333"/>
          <w:sz w:val="19"/>
          <w:szCs w:val="19"/>
        </w:rPr>
        <w:t>Mercredi 30 Septembre 2015</w:t>
      </w:r>
      <w:r>
        <w:rPr>
          <w:rFonts w:ascii="Arial" w:hAnsi="Arial" w:cs="Arial"/>
          <w:color w:val="333333"/>
          <w:sz w:val="14"/>
          <w:szCs w:val="14"/>
        </w:rPr>
        <w:br/>
      </w:r>
      <w:r>
        <w:rPr>
          <w:rFonts w:ascii="Arial Black" w:hAnsi="Arial Black" w:cs="Arial"/>
          <w:color w:val="333333"/>
          <w:sz w:val="19"/>
          <w:szCs w:val="19"/>
        </w:rPr>
        <w:br/>
      </w:r>
      <w:r>
        <w:rPr>
          <w:rFonts w:ascii="Arial" w:hAnsi="Arial" w:cs="Arial"/>
          <w:color w:val="333333"/>
          <w:sz w:val="14"/>
          <w:szCs w:val="14"/>
        </w:rPr>
        <w:br/>
      </w:r>
      <w:r>
        <w:rPr>
          <w:rFonts w:ascii="Arial" w:hAnsi="Arial" w:cs="Arial"/>
          <w:noProof/>
          <w:color w:val="333333"/>
          <w:sz w:val="14"/>
          <w:szCs w:val="14"/>
        </w:rPr>
        <w:lastRenderedPageBreak/>
        <w:drawing>
          <wp:inline distT="0" distB="0" distL="0" distR="0">
            <wp:extent cx="4572000" cy="3078480"/>
            <wp:effectExtent l="19050" t="0" r="0" b="0"/>
            <wp:docPr id="16" name="Picture 7" descr="NOUVEL ORDRE MONDIAL SATANIQUE IMMINENT ! Le pape satanique  Francois embrasse la main de  c est supérieurs David Rockefeller, John Rothschild et Henry Kiss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UVEL ORDRE MONDIAL SATANIQUE IMMINENT ! Le pape satanique  Francois embrasse la main de  c est supérieurs David Rockefeller, John Rothschild et Henry Kissinger"/>
                    <pic:cNvPicPr>
                      <a:picLocks noChangeAspect="1" noChangeArrowheads="1"/>
                    </pic:cNvPicPr>
                  </pic:nvPicPr>
                  <pic:blipFill>
                    <a:blip r:embed="rId71" cstate="print"/>
                    <a:srcRect/>
                    <a:stretch>
                      <a:fillRect/>
                    </a:stretch>
                  </pic:blipFill>
                  <pic:spPr bwMode="auto">
                    <a:xfrm>
                      <a:off x="0" y="0"/>
                      <a:ext cx="4572000" cy="3078480"/>
                    </a:xfrm>
                    <a:prstGeom prst="rect">
                      <a:avLst/>
                    </a:prstGeom>
                    <a:noFill/>
                    <a:ln w="9525">
                      <a:noFill/>
                      <a:miter lim="800000"/>
                      <a:headEnd/>
                      <a:tailEnd/>
                    </a:ln>
                  </pic:spPr>
                </pic:pic>
              </a:graphicData>
            </a:graphic>
          </wp:inline>
        </w:drawing>
      </w:r>
      <w:r>
        <w:rPr>
          <w:rFonts w:ascii="Arial" w:hAnsi="Arial" w:cs="Arial"/>
          <w:color w:val="333333"/>
          <w:sz w:val="14"/>
          <w:szCs w:val="14"/>
        </w:rPr>
        <w:br/>
        <w:t> </w:t>
      </w:r>
      <w:r>
        <w:rPr>
          <w:rFonts w:ascii="Arial Black" w:hAnsi="Arial Black" w:cs="Arial"/>
          <w:color w:val="333333"/>
          <w:sz w:val="19"/>
          <w:szCs w:val="19"/>
        </w:rPr>
        <w:t> La Religion a été toujours une béquille pour le capitalisme. Preuve à l'appui pour ceux qui ne sont pas encore convaincus : Le pape Francis embrasse la main de David Rockefeller, John Rothschild et Henry Kissinger sur la droite...Des grands magnats du système d'esclavage moderne devant lesquels le pape se prosterne. </w:t>
      </w:r>
      <w:r>
        <w:rPr>
          <w:rFonts w:ascii="Arial" w:hAnsi="Arial" w:cs="Arial"/>
          <w:color w:val="333333"/>
          <w:sz w:val="14"/>
          <w:szCs w:val="14"/>
        </w:rPr>
        <w:br/>
      </w:r>
      <w:r>
        <w:rPr>
          <w:rFonts w:ascii="Arial Black" w:hAnsi="Arial Black" w:cs="Arial"/>
          <w:color w:val="333333"/>
          <w:sz w:val="19"/>
          <w:szCs w:val="19"/>
        </w:rPr>
        <w:t>Il n'y a rien a esperer d'un pape jésuite</w:t>
      </w:r>
    </w:p>
    <w:p w:rsidR="00A63211" w:rsidRPr="00532703" w:rsidRDefault="0033329D" w:rsidP="00532703">
      <w:pPr>
        <w:rPr>
          <w:rFonts w:ascii="Verdana" w:hAnsi="Verdana" w:cs="Arial"/>
          <w:color w:val="333333"/>
        </w:rPr>
      </w:pPr>
      <w:hyperlink r:id="rId72" w:history="1">
        <w:r w:rsidR="00BF1AA2" w:rsidRPr="00D55583">
          <w:rPr>
            <w:rStyle w:val="Hyperlink"/>
            <w:rFonts w:ascii="Verdana" w:hAnsi="Verdana" w:cs="Arial"/>
          </w:rPr>
          <w:t>https://www.stormfront.org/forum/t1057837-126/</w:t>
        </w:r>
      </w:hyperlink>
      <w:r w:rsidR="00BF1AA2">
        <w:rPr>
          <w:noProof/>
        </w:rPr>
        <w:drawing>
          <wp:inline distT="0" distB="0" distL="0" distR="0">
            <wp:extent cx="4053840" cy="2827020"/>
            <wp:effectExtent l="19050" t="0" r="3810" b="0"/>
            <wp:docPr id="17" name="Picture 9" descr="https://lh3.googleusercontent.com/-lzwd6HwVYJM/VSXd2XjQ2UI/AAAAAAAABxU/RnfPmFhPCQ4/w426-h297/N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lzwd6HwVYJM/VSXd2XjQ2UI/AAAAAAAABxU/RnfPmFhPCQ4/w426-h297/NWO.jpg"/>
                    <pic:cNvPicPr>
                      <a:picLocks noChangeAspect="1" noChangeArrowheads="1"/>
                    </pic:cNvPicPr>
                  </pic:nvPicPr>
                  <pic:blipFill>
                    <a:blip r:embed="rId73" cstate="print"/>
                    <a:srcRect/>
                    <a:stretch>
                      <a:fillRect/>
                    </a:stretch>
                  </pic:blipFill>
                  <pic:spPr bwMode="auto">
                    <a:xfrm>
                      <a:off x="0" y="0"/>
                      <a:ext cx="4053840" cy="2827020"/>
                    </a:xfrm>
                    <a:prstGeom prst="rect">
                      <a:avLst/>
                    </a:prstGeom>
                    <a:noFill/>
                    <a:ln w="9525">
                      <a:noFill/>
                      <a:miter lim="800000"/>
                      <a:headEnd/>
                      <a:tailEnd/>
                    </a:ln>
                  </pic:spPr>
                </pic:pic>
              </a:graphicData>
            </a:graphic>
          </wp:inline>
        </w:drawing>
      </w:r>
      <w:r w:rsidR="006954A3">
        <w:rPr>
          <w:rFonts w:ascii="Verdana" w:hAnsi="Verdana"/>
        </w:rPr>
        <w:t xml:space="preserve">  </w:t>
      </w:r>
    </w:p>
    <w:p w:rsidR="006954A3" w:rsidRDefault="006954A3" w:rsidP="00A102DD">
      <w:pPr>
        <w:pStyle w:val="NoSpacing"/>
        <w:rPr>
          <w:rFonts w:ascii="Verdana" w:hAnsi="Verdana"/>
        </w:rPr>
      </w:pPr>
      <w:r>
        <w:rPr>
          <w:noProof/>
        </w:rPr>
        <w:lastRenderedPageBreak/>
        <w:drawing>
          <wp:inline distT="0" distB="0" distL="0" distR="0">
            <wp:extent cx="3653913" cy="2743200"/>
            <wp:effectExtent l="19050" t="0" r="3687" b="0"/>
            <wp:docPr id="18" name="Picture 12" descr="https://lh3.googleusercontent.com/-Ibhb7SUMOCU/VSGKxlSdj7I/AAAAAAAANVM/t2hQJC0S4E4/w426-h319/2014%2B-%2B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Ibhb7SUMOCU/VSGKxlSdj7I/AAAAAAAANVM/t2hQJC0S4E4/w426-h319/2014%2B-%2B145.jpg"/>
                    <pic:cNvPicPr>
                      <a:picLocks noChangeAspect="1" noChangeArrowheads="1"/>
                    </pic:cNvPicPr>
                  </pic:nvPicPr>
                  <pic:blipFill>
                    <a:blip r:embed="rId74" cstate="print"/>
                    <a:srcRect/>
                    <a:stretch>
                      <a:fillRect/>
                    </a:stretch>
                  </pic:blipFill>
                  <pic:spPr bwMode="auto">
                    <a:xfrm>
                      <a:off x="0" y="0"/>
                      <a:ext cx="3653913" cy="2743200"/>
                    </a:xfrm>
                    <a:prstGeom prst="rect">
                      <a:avLst/>
                    </a:prstGeom>
                    <a:noFill/>
                    <a:ln w="9525">
                      <a:noFill/>
                      <a:miter lim="800000"/>
                      <a:headEnd/>
                      <a:tailEnd/>
                    </a:ln>
                  </pic:spPr>
                </pic:pic>
              </a:graphicData>
            </a:graphic>
          </wp:inline>
        </w:drawing>
      </w:r>
      <w:r>
        <w:rPr>
          <w:rFonts w:ascii="Verdana" w:hAnsi="Verdana"/>
        </w:rPr>
        <w:t xml:space="preserve">  </w:t>
      </w:r>
    </w:p>
    <w:p w:rsidR="006954A3" w:rsidRDefault="006954A3" w:rsidP="00A102DD">
      <w:pPr>
        <w:pStyle w:val="NoSpacing"/>
        <w:rPr>
          <w:rFonts w:ascii="Verdana" w:hAnsi="Verdana"/>
        </w:rPr>
      </w:pPr>
    </w:p>
    <w:p w:rsidR="00532703" w:rsidRDefault="0033329D" w:rsidP="00A102DD">
      <w:pPr>
        <w:pStyle w:val="NoSpacing"/>
        <w:rPr>
          <w:rFonts w:ascii="Verdana" w:hAnsi="Verdana"/>
        </w:rPr>
      </w:pPr>
      <w:hyperlink r:id="rId75" w:history="1">
        <w:r w:rsidR="00532703" w:rsidRPr="00D55583">
          <w:rPr>
            <w:rStyle w:val="Hyperlink"/>
            <w:rFonts w:ascii="Verdana" w:hAnsi="Verdana"/>
          </w:rPr>
          <w:t>http://www.lovendal.ro/wp52/absolut-socant-papa-francisc-ii-pupa-mana-lui-david-rockefeller-unul-din-liderii-illuminati-daca-nici-aceasta-poza-nu-v-a-convins/</w:t>
        </w:r>
      </w:hyperlink>
    </w:p>
    <w:p w:rsidR="00532703" w:rsidRDefault="00532703" w:rsidP="00A102DD">
      <w:pPr>
        <w:pStyle w:val="NoSpacing"/>
        <w:rPr>
          <w:rFonts w:ascii="Verdana" w:hAnsi="Verdana"/>
        </w:rPr>
      </w:pPr>
    </w:p>
    <w:p w:rsidR="00316B89" w:rsidRDefault="00316B89" w:rsidP="00A102DD">
      <w:pPr>
        <w:pStyle w:val="NoSpacing"/>
        <w:rPr>
          <w:rFonts w:ascii="Verdana" w:hAnsi="Verdana"/>
        </w:rPr>
      </w:pPr>
    </w:p>
    <w:p w:rsidR="00316B89" w:rsidRDefault="00316B89" w:rsidP="00316B89">
      <w:pPr>
        <w:pStyle w:val="NoSpacing"/>
        <w:ind w:firstLine="450"/>
        <w:rPr>
          <w:rFonts w:ascii="Verdana" w:hAnsi="Verdana"/>
          <w:b/>
          <w:color w:val="FF0000"/>
        </w:rPr>
      </w:pPr>
      <w:hyperlink r:id="rId76" w:history="1">
        <w:r w:rsidRPr="00741D50">
          <w:rPr>
            <w:rStyle w:val="Hyperlink"/>
            <w:rFonts w:ascii="Verdana" w:hAnsi="Verdana"/>
          </w:rPr>
          <w:t>https://aldoror.fr/2018/12/27/propager-le-mensonge-et-la-haine/</w:t>
        </w:r>
        <w:r w:rsidRPr="00316B89">
          <w:rPr>
            <w:rStyle w:val="Hyperlink"/>
            <w:rFonts w:ascii="Verdana" w:hAnsi="Verdana"/>
            <w:b/>
            <w:color w:val="FF0000"/>
          </w:rPr>
          <w:t>*</w:t>
        </w:r>
      </w:hyperlink>
    </w:p>
    <w:p w:rsidR="00316B89" w:rsidRPr="0047205D" w:rsidRDefault="00316B89" w:rsidP="00A102DD">
      <w:pPr>
        <w:pStyle w:val="NoSpacing"/>
        <w:rPr>
          <w:rFonts w:ascii="Verdana" w:hAnsi="Verdana"/>
        </w:rPr>
      </w:pPr>
    </w:p>
    <w:sectPr w:rsidR="00316B89" w:rsidRPr="0047205D" w:rsidSect="001462CA">
      <w:pgSz w:w="12240" w:h="15840"/>
      <w:pgMar w:top="360" w:right="540" w:bottom="36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ato">
    <w:altName w:val="Times New Roman"/>
    <w:charset w:val="00"/>
    <w:family w:val="auto"/>
    <w:pitch w:val="default"/>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00EE8"/>
    <w:multiLevelType w:val="multilevel"/>
    <w:tmpl w:val="6228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462CA"/>
    <w:rsid w:val="001462CA"/>
    <w:rsid w:val="00316B89"/>
    <w:rsid w:val="0033329D"/>
    <w:rsid w:val="00350FAC"/>
    <w:rsid w:val="0047205D"/>
    <w:rsid w:val="004768AA"/>
    <w:rsid w:val="00532703"/>
    <w:rsid w:val="005E5C69"/>
    <w:rsid w:val="006109C5"/>
    <w:rsid w:val="00621342"/>
    <w:rsid w:val="006954A3"/>
    <w:rsid w:val="007218A4"/>
    <w:rsid w:val="007E0BAB"/>
    <w:rsid w:val="00914286"/>
    <w:rsid w:val="00956EA4"/>
    <w:rsid w:val="00A102DD"/>
    <w:rsid w:val="00A63211"/>
    <w:rsid w:val="00B3599C"/>
    <w:rsid w:val="00B7579D"/>
    <w:rsid w:val="00BB6406"/>
    <w:rsid w:val="00BF1AA2"/>
    <w:rsid w:val="00C32F3E"/>
    <w:rsid w:val="00DB7605"/>
    <w:rsid w:val="00EE1C1B"/>
    <w:rsid w:val="00F54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1B"/>
  </w:style>
  <w:style w:type="paragraph" w:styleId="Heading1">
    <w:name w:val="heading 1"/>
    <w:basedOn w:val="Normal"/>
    <w:next w:val="Normal"/>
    <w:link w:val="Heading1Char"/>
    <w:uiPriority w:val="9"/>
    <w:qFormat/>
    <w:rsid w:val="00146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6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62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2CA"/>
    <w:pPr>
      <w:spacing w:after="0" w:line="240" w:lineRule="auto"/>
    </w:pPr>
  </w:style>
  <w:style w:type="character" w:customStyle="1" w:styleId="Heading3Char">
    <w:name w:val="Heading 3 Char"/>
    <w:basedOn w:val="DefaultParagraphFont"/>
    <w:link w:val="Heading3"/>
    <w:uiPriority w:val="9"/>
    <w:semiHidden/>
    <w:rsid w:val="001462C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4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CA"/>
    <w:rPr>
      <w:rFonts w:ascii="Tahoma" w:hAnsi="Tahoma" w:cs="Tahoma"/>
      <w:sz w:val="16"/>
      <w:szCs w:val="16"/>
    </w:rPr>
  </w:style>
  <w:style w:type="character" w:customStyle="1" w:styleId="apple-converted-space">
    <w:name w:val="apple-converted-space"/>
    <w:basedOn w:val="DefaultParagraphFont"/>
    <w:rsid w:val="001462CA"/>
  </w:style>
  <w:style w:type="character" w:customStyle="1" w:styleId="Heading1Char">
    <w:name w:val="Heading 1 Char"/>
    <w:basedOn w:val="DefaultParagraphFont"/>
    <w:link w:val="Heading1"/>
    <w:uiPriority w:val="9"/>
    <w:rsid w:val="001462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462CA"/>
    <w:rPr>
      <w:color w:val="0000FF"/>
      <w:u w:val="single"/>
    </w:rPr>
  </w:style>
  <w:style w:type="paragraph" w:customStyle="1" w:styleId="description">
    <w:name w:val="description"/>
    <w:basedOn w:val="Normal"/>
    <w:rsid w:val="001462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462CA"/>
    <w:rPr>
      <w:rFonts w:asciiTheme="majorHAnsi" w:eastAsiaTheme="majorEastAsia" w:hAnsiTheme="majorHAnsi" w:cstheme="majorBidi"/>
      <w:b/>
      <w:bCs/>
      <w:color w:val="4F81BD" w:themeColor="accent1"/>
      <w:sz w:val="26"/>
      <w:szCs w:val="26"/>
    </w:rPr>
  </w:style>
  <w:style w:type="character" w:customStyle="1" w:styleId="post-author">
    <w:name w:val="post-author"/>
    <w:basedOn w:val="DefaultParagraphFont"/>
    <w:rsid w:val="001462CA"/>
  </w:style>
  <w:style w:type="character" w:customStyle="1" w:styleId="fn">
    <w:name w:val="fn"/>
    <w:basedOn w:val="DefaultParagraphFont"/>
    <w:rsid w:val="001462CA"/>
  </w:style>
  <w:style w:type="character" w:customStyle="1" w:styleId="post-timestamp">
    <w:name w:val="post-timestamp"/>
    <w:basedOn w:val="DefaultParagraphFont"/>
    <w:rsid w:val="001462CA"/>
  </w:style>
  <w:style w:type="paragraph" w:styleId="NormalWeb">
    <w:name w:val="Normal (Web)"/>
    <w:basedOn w:val="Normal"/>
    <w:uiPriority w:val="99"/>
    <w:unhideWhenUsed/>
    <w:rsid w:val="00A102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02DD"/>
    <w:rPr>
      <w:b/>
      <w:bCs/>
    </w:rPr>
  </w:style>
  <w:style w:type="character" w:styleId="Emphasis">
    <w:name w:val="Emphasis"/>
    <w:basedOn w:val="DefaultParagraphFont"/>
    <w:uiPriority w:val="20"/>
    <w:qFormat/>
    <w:rsid w:val="00A102DD"/>
    <w:rPr>
      <w:i/>
      <w:iCs/>
    </w:rPr>
  </w:style>
  <w:style w:type="character" w:customStyle="1" w:styleId="watch-title">
    <w:name w:val="watch-title"/>
    <w:basedOn w:val="DefaultParagraphFont"/>
    <w:rsid w:val="00DB7605"/>
  </w:style>
  <w:style w:type="character" w:styleId="FollowedHyperlink">
    <w:name w:val="FollowedHyperlink"/>
    <w:basedOn w:val="DefaultParagraphFont"/>
    <w:uiPriority w:val="99"/>
    <w:semiHidden/>
    <w:unhideWhenUsed/>
    <w:rsid w:val="00350FAC"/>
    <w:rPr>
      <w:color w:val="800080" w:themeColor="followedHyperlink"/>
      <w:u w:val="single"/>
    </w:rPr>
  </w:style>
  <w:style w:type="character" w:customStyle="1" w:styleId="sitename1">
    <w:name w:val="site_name1"/>
    <w:basedOn w:val="DefaultParagraphFont"/>
    <w:rsid w:val="00350FAC"/>
    <w:rPr>
      <w:color w:val="FFFFFF"/>
    </w:rPr>
  </w:style>
</w:styles>
</file>

<file path=word/webSettings.xml><?xml version="1.0" encoding="utf-8"?>
<w:webSettings xmlns:r="http://schemas.openxmlformats.org/officeDocument/2006/relationships" xmlns:w="http://schemas.openxmlformats.org/wordprocessingml/2006/main">
  <w:divs>
    <w:div w:id="338702395">
      <w:bodyDiv w:val="1"/>
      <w:marLeft w:val="0"/>
      <w:marRight w:val="0"/>
      <w:marTop w:val="0"/>
      <w:marBottom w:val="0"/>
      <w:divBdr>
        <w:top w:val="none" w:sz="0" w:space="0" w:color="auto"/>
        <w:left w:val="none" w:sz="0" w:space="0" w:color="auto"/>
        <w:bottom w:val="none" w:sz="0" w:space="0" w:color="auto"/>
        <w:right w:val="none" w:sz="0" w:space="0" w:color="auto"/>
      </w:divBdr>
      <w:divsChild>
        <w:div w:id="1058434481">
          <w:marLeft w:val="0"/>
          <w:marRight w:val="0"/>
          <w:marTop w:val="0"/>
          <w:marBottom w:val="0"/>
          <w:divBdr>
            <w:top w:val="none" w:sz="0" w:space="0" w:color="auto"/>
            <w:left w:val="none" w:sz="0" w:space="0" w:color="auto"/>
            <w:bottom w:val="none" w:sz="0" w:space="0" w:color="auto"/>
            <w:right w:val="none" w:sz="0" w:space="0" w:color="auto"/>
          </w:divBdr>
          <w:divsChild>
            <w:div w:id="1349329951">
              <w:marLeft w:val="0"/>
              <w:marRight w:val="0"/>
              <w:marTop w:val="0"/>
              <w:marBottom w:val="0"/>
              <w:divBdr>
                <w:top w:val="none" w:sz="0" w:space="0" w:color="auto"/>
                <w:left w:val="none" w:sz="0" w:space="0" w:color="auto"/>
                <w:bottom w:val="none" w:sz="0" w:space="0" w:color="auto"/>
                <w:right w:val="none" w:sz="0" w:space="0" w:color="auto"/>
              </w:divBdr>
              <w:divsChild>
                <w:div w:id="1961571637">
                  <w:marLeft w:val="0"/>
                  <w:marRight w:val="0"/>
                  <w:marTop w:val="0"/>
                  <w:marBottom w:val="0"/>
                  <w:divBdr>
                    <w:top w:val="none" w:sz="0" w:space="0" w:color="auto"/>
                    <w:left w:val="none" w:sz="0" w:space="0" w:color="auto"/>
                    <w:bottom w:val="none" w:sz="0" w:space="0" w:color="auto"/>
                    <w:right w:val="none" w:sz="0" w:space="0" w:color="auto"/>
                  </w:divBdr>
                  <w:divsChild>
                    <w:div w:id="1719817408">
                      <w:marLeft w:val="0"/>
                      <w:marRight w:val="0"/>
                      <w:marTop w:val="0"/>
                      <w:marBottom w:val="0"/>
                      <w:divBdr>
                        <w:top w:val="none" w:sz="0" w:space="0" w:color="auto"/>
                        <w:left w:val="none" w:sz="0" w:space="0" w:color="auto"/>
                        <w:bottom w:val="none" w:sz="0" w:space="0" w:color="auto"/>
                        <w:right w:val="none" w:sz="0" w:space="0" w:color="auto"/>
                      </w:divBdr>
                      <w:divsChild>
                        <w:div w:id="980500220">
                          <w:marLeft w:val="0"/>
                          <w:marRight w:val="0"/>
                          <w:marTop w:val="0"/>
                          <w:marBottom w:val="0"/>
                          <w:divBdr>
                            <w:top w:val="none" w:sz="0" w:space="0" w:color="auto"/>
                            <w:left w:val="none" w:sz="0" w:space="0" w:color="auto"/>
                            <w:bottom w:val="none" w:sz="0" w:space="0" w:color="auto"/>
                            <w:right w:val="none" w:sz="0" w:space="0" w:color="auto"/>
                          </w:divBdr>
                          <w:divsChild>
                            <w:div w:id="2124112974">
                              <w:marLeft w:val="0"/>
                              <w:marRight w:val="0"/>
                              <w:marTop w:val="0"/>
                              <w:marBottom w:val="0"/>
                              <w:divBdr>
                                <w:top w:val="none" w:sz="0" w:space="0" w:color="auto"/>
                                <w:left w:val="none" w:sz="0" w:space="0" w:color="auto"/>
                                <w:bottom w:val="none" w:sz="0" w:space="0" w:color="auto"/>
                                <w:right w:val="none" w:sz="0" w:space="0" w:color="auto"/>
                              </w:divBdr>
                              <w:divsChild>
                                <w:div w:id="1431848886">
                                  <w:marLeft w:val="0"/>
                                  <w:marRight w:val="0"/>
                                  <w:marTop w:val="0"/>
                                  <w:marBottom w:val="0"/>
                                  <w:divBdr>
                                    <w:top w:val="none" w:sz="0" w:space="0" w:color="auto"/>
                                    <w:left w:val="none" w:sz="0" w:space="0" w:color="auto"/>
                                    <w:bottom w:val="none" w:sz="0" w:space="0" w:color="auto"/>
                                    <w:right w:val="none" w:sz="0" w:space="0" w:color="auto"/>
                                  </w:divBdr>
                                </w:div>
                                <w:div w:id="4653213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317181">
          <w:marLeft w:val="0"/>
          <w:marRight w:val="0"/>
          <w:marTop w:val="0"/>
          <w:marBottom w:val="0"/>
          <w:divBdr>
            <w:top w:val="single" w:sz="2" w:space="0" w:color="404040"/>
            <w:left w:val="none" w:sz="0" w:space="0" w:color="auto"/>
            <w:bottom w:val="none" w:sz="0" w:space="0" w:color="auto"/>
            <w:right w:val="none" w:sz="0" w:space="0" w:color="auto"/>
          </w:divBdr>
          <w:divsChild>
            <w:div w:id="1096024731">
              <w:marLeft w:val="0"/>
              <w:marRight w:val="0"/>
              <w:marTop w:val="0"/>
              <w:marBottom w:val="0"/>
              <w:divBdr>
                <w:top w:val="none" w:sz="0" w:space="0" w:color="auto"/>
                <w:left w:val="none" w:sz="0" w:space="0" w:color="auto"/>
                <w:bottom w:val="none" w:sz="0" w:space="0" w:color="auto"/>
                <w:right w:val="none" w:sz="0" w:space="0" w:color="auto"/>
              </w:divBdr>
              <w:divsChild>
                <w:div w:id="42027752">
                  <w:marLeft w:val="0"/>
                  <w:marRight w:val="0"/>
                  <w:marTop w:val="0"/>
                  <w:marBottom w:val="0"/>
                  <w:divBdr>
                    <w:top w:val="none" w:sz="0" w:space="0" w:color="auto"/>
                    <w:left w:val="none" w:sz="0" w:space="0" w:color="auto"/>
                    <w:bottom w:val="none" w:sz="0" w:space="0" w:color="auto"/>
                    <w:right w:val="none" w:sz="0" w:space="0" w:color="auto"/>
                  </w:divBdr>
                  <w:divsChild>
                    <w:div w:id="1774091846">
                      <w:marLeft w:val="0"/>
                      <w:marRight w:val="0"/>
                      <w:marTop w:val="0"/>
                      <w:marBottom w:val="0"/>
                      <w:divBdr>
                        <w:top w:val="none" w:sz="0" w:space="0" w:color="auto"/>
                        <w:left w:val="none" w:sz="0" w:space="0" w:color="auto"/>
                        <w:bottom w:val="none" w:sz="0" w:space="0" w:color="auto"/>
                        <w:right w:val="none" w:sz="0" w:space="0" w:color="auto"/>
                      </w:divBdr>
                      <w:divsChild>
                        <w:div w:id="768156704">
                          <w:marLeft w:val="0"/>
                          <w:marRight w:val="0"/>
                          <w:marTop w:val="0"/>
                          <w:marBottom w:val="0"/>
                          <w:divBdr>
                            <w:top w:val="none" w:sz="0" w:space="0" w:color="auto"/>
                            <w:left w:val="none" w:sz="0" w:space="0" w:color="auto"/>
                            <w:bottom w:val="none" w:sz="0" w:space="0" w:color="auto"/>
                            <w:right w:val="none" w:sz="0" w:space="0" w:color="auto"/>
                          </w:divBdr>
                          <w:divsChild>
                            <w:div w:id="1757362481">
                              <w:marLeft w:val="0"/>
                              <w:marRight w:val="0"/>
                              <w:marTop w:val="0"/>
                              <w:marBottom w:val="0"/>
                              <w:divBdr>
                                <w:top w:val="none" w:sz="0" w:space="0" w:color="auto"/>
                                <w:left w:val="none" w:sz="0" w:space="0" w:color="auto"/>
                                <w:bottom w:val="none" w:sz="0" w:space="0" w:color="auto"/>
                                <w:right w:val="none" w:sz="0" w:space="0" w:color="auto"/>
                              </w:divBdr>
                              <w:divsChild>
                                <w:div w:id="1939412112">
                                  <w:marLeft w:val="0"/>
                                  <w:marRight w:val="0"/>
                                  <w:marTop w:val="0"/>
                                  <w:marBottom w:val="0"/>
                                  <w:divBdr>
                                    <w:top w:val="none" w:sz="0" w:space="0" w:color="auto"/>
                                    <w:left w:val="none" w:sz="0" w:space="0" w:color="auto"/>
                                    <w:bottom w:val="none" w:sz="0" w:space="0" w:color="auto"/>
                                    <w:right w:val="none" w:sz="0" w:space="0" w:color="auto"/>
                                  </w:divBdr>
                                  <w:divsChild>
                                    <w:div w:id="1191602543">
                                      <w:marLeft w:val="180"/>
                                      <w:marRight w:val="180"/>
                                      <w:marTop w:val="0"/>
                                      <w:marBottom w:val="0"/>
                                      <w:divBdr>
                                        <w:top w:val="none" w:sz="0" w:space="0" w:color="auto"/>
                                        <w:left w:val="none" w:sz="0" w:space="0" w:color="auto"/>
                                        <w:bottom w:val="none" w:sz="0" w:space="0" w:color="auto"/>
                                        <w:right w:val="none" w:sz="0" w:space="0" w:color="auto"/>
                                      </w:divBdr>
                                      <w:divsChild>
                                        <w:div w:id="1250650902">
                                          <w:marLeft w:val="0"/>
                                          <w:marRight w:val="0"/>
                                          <w:marTop w:val="0"/>
                                          <w:marBottom w:val="0"/>
                                          <w:divBdr>
                                            <w:top w:val="none" w:sz="0" w:space="0" w:color="auto"/>
                                            <w:left w:val="none" w:sz="0" w:space="0" w:color="auto"/>
                                            <w:bottom w:val="none" w:sz="0" w:space="0" w:color="auto"/>
                                            <w:right w:val="none" w:sz="0" w:space="0" w:color="auto"/>
                                          </w:divBdr>
                                          <w:divsChild>
                                            <w:div w:id="2071885354">
                                              <w:marLeft w:val="0"/>
                                              <w:marRight w:val="0"/>
                                              <w:marTop w:val="0"/>
                                              <w:marBottom w:val="0"/>
                                              <w:divBdr>
                                                <w:top w:val="none" w:sz="0" w:space="0" w:color="auto"/>
                                                <w:left w:val="none" w:sz="0" w:space="0" w:color="auto"/>
                                                <w:bottom w:val="none" w:sz="0" w:space="0" w:color="auto"/>
                                                <w:right w:val="none" w:sz="0" w:space="0" w:color="auto"/>
                                              </w:divBdr>
                                              <w:divsChild>
                                                <w:div w:id="1774784746">
                                                  <w:marLeft w:val="0"/>
                                                  <w:marRight w:val="0"/>
                                                  <w:marTop w:val="0"/>
                                                  <w:marBottom w:val="0"/>
                                                  <w:divBdr>
                                                    <w:top w:val="none" w:sz="0" w:space="0" w:color="auto"/>
                                                    <w:left w:val="none" w:sz="0" w:space="0" w:color="auto"/>
                                                    <w:bottom w:val="none" w:sz="0" w:space="0" w:color="auto"/>
                                                    <w:right w:val="none" w:sz="0" w:space="0" w:color="auto"/>
                                                  </w:divBdr>
                                                  <w:divsChild>
                                                    <w:div w:id="1631934710">
                                                      <w:marLeft w:val="0"/>
                                                      <w:marRight w:val="0"/>
                                                      <w:marTop w:val="0"/>
                                                      <w:marBottom w:val="0"/>
                                                      <w:divBdr>
                                                        <w:top w:val="none" w:sz="0" w:space="0" w:color="auto"/>
                                                        <w:left w:val="none" w:sz="0" w:space="0" w:color="auto"/>
                                                        <w:bottom w:val="none" w:sz="0" w:space="0" w:color="auto"/>
                                                        <w:right w:val="none" w:sz="0" w:space="0" w:color="auto"/>
                                                      </w:divBdr>
                                                      <w:divsChild>
                                                        <w:div w:id="1300457215">
                                                          <w:marLeft w:val="0"/>
                                                          <w:marRight w:val="0"/>
                                                          <w:marTop w:val="0"/>
                                                          <w:marBottom w:val="0"/>
                                                          <w:divBdr>
                                                            <w:top w:val="none" w:sz="0" w:space="0" w:color="auto"/>
                                                            <w:left w:val="none" w:sz="0" w:space="0" w:color="auto"/>
                                                            <w:bottom w:val="none" w:sz="0" w:space="0" w:color="auto"/>
                                                            <w:right w:val="none" w:sz="0" w:space="0" w:color="auto"/>
                                                          </w:divBdr>
                                                          <w:divsChild>
                                                            <w:div w:id="240024393">
                                                              <w:marLeft w:val="0"/>
                                                              <w:marRight w:val="0"/>
                                                              <w:marTop w:val="0"/>
                                                              <w:marBottom w:val="300"/>
                                                              <w:divBdr>
                                                                <w:top w:val="none" w:sz="0" w:space="0" w:color="auto"/>
                                                                <w:left w:val="none" w:sz="0" w:space="0" w:color="auto"/>
                                                                <w:bottom w:val="none" w:sz="0" w:space="0" w:color="auto"/>
                                                                <w:right w:val="none" w:sz="0" w:space="0" w:color="auto"/>
                                                              </w:divBdr>
                                                              <w:divsChild>
                                                                <w:div w:id="1183284708">
                                                                  <w:marLeft w:val="0"/>
                                                                  <w:marRight w:val="0"/>
                                                                  <w:marTop w:val="0"/>
                                                                  <w:marBottom w:val="0"/>
                                                                  <w:divBdr>
                                                                    <w:top w:val="none" w:sz="0" w:space="0" w:color="auto"/>
                                                                    <w:left w:val="none" w:sz="0" w:space="0" w:color="auto"/>
                                                                    <w:bottom w:val="none" w:sz="0" w:space="0" w:color="auto"/>
                                                                    <w:right w:val="none" w:sz="0" w:space="0" w:color="auto"/>
                                                                  </w:divBdr>
                                                                </w:div>
                                                                <w:div w:id="1877155352">
                                                                  <w:marLeft w:val="-24"/>
                                                                  <w:marRight w:val="-24"/>
                                                                  <w:marTop w:val="240"/>
                                                                  <w:marBottom w:val="0"/>
                                                                  <w:divBdr>
                                                                    <w:top w:val="none" w:sz="0" w:space="0" w:color="auto"/>
                                                                    <w:left w:val="none" w:sz="0" w:space="0" w:color="auto"/>
                                                                    <w:bottom w:val="single" w:sz="4" w:space="3" w:color="DD7700"/>
                                                                    <w:right w:val="none" w:sz="0" w:space="0" w:color="auto"/>
                                                                  </w:divBdr>
                                                                  <w:divsChild>
                                                                    <w:div w:id="8414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4768577">
      <w:bodyDiv w:val="1"/>
      <w:marLeft w:val="0"/>
      <w:marRight w:val="0"/>
      <w:marTop w:val="0"/>
      <w:marBottom w:val="0"/>
      <w:divBdr>
        <w:top w:val="none" w:sz="0" w:space="0" w:color="auto"/>
        <w:left w:val="none" w:sz="0" w:space="0" w:color="auto"/>
        <w:bottom w:val="none" w:sz="0" w:space="0" w:color="auto"/>
        <w:right w:val="none" w:sz="0" w:space="0" w:color="auto"/>
      </w:divBdr>
      <w:divsChild>
        <w:div w:id="1465077953">
          <w:marLeft w:val="0"/>
          <w:marRight w:val="0"/>
          <w:marTop w:val="0"/>
          <w:marBottom w:val="0"/>
          <w:divBdr>
            <w:top w:val="none" w:sz="0" w:space="0" w:color="auto"/>
            <w:left w:val="none" w:sz="0" w:space="0" w:color="auto"/>
            <w:bottom w:val="none" w:sz="0" w:space="0" w:color="auto"/>
            <w:right w:val="none" w:sz="0" w:space="0" w:color="auto"/>
          </w:divBdr>
        </w:div>
        <w:div w:id="571543260">
          <w:marLeft w:val="0"/>
          <w:marRight w:val="0"/>
          <w:marTop w:val="0"/>
          <w:marBottom w:val="300"/>
          <w:divBdr>
            <w:top w:val="none" w:sz="0" w:space="0" w:color="auto"/>
            <w:left w:val="none" w:sz="0" w:space="0" w:color="auto"/>
            <w:bottom w:val="none" w:sz="0" w:space="0" w:color="auto"/>
            <w:right w:val="none" w:sz="0" w:space="0" w:color="auto"/>
          </w:divBdr>
        </w:div>
      </w:divsChild>
    </w:div>
    <w:div w:id="648830890">
      <w:bodyDiv w:val="1"/>
      <w:marLeft w:val="0"/>
      <w:marRight w:val="0"/>
      <w:marTop w:val="0"/>
      <w:marBottom w:val="0"/>
      <w:divBdr>
        <w:top w:val="none" w:sz="0" w:space="0" w:color="auto"/>
        <w:left w:val="none" w:sz="0" w:space="0" w:color="auto"/>
        <w:bottom w:val="none" w:sz="0" w:space="0" w:color="auto"/>
        <w:right w:val="none" w:sz="0" w:space="0" w:color="auto"/>
      </w:divBdr>
    </w:div>
    <w:div w:id="664473137">
      <w:bodyDiv w:val="1"/>
      <w:marLeft w:val="0"/>
      <w:marRight w:val="0"/>
      <w:marTop w:val="0"/>
      <w:marBottom w:val="0"/>
      <w:divBdr>
        <w:top w:val="none" w:sz="0" w:space="0" w:color="auto"/>
        <w:left w:val="none" w:sz="0" w:space="0" w:color="auto"/>
        <w:bottom w:val="none" w:sz="0" w:space="0" w:color="auto"/>
        <w:right w:val="none" w:sz="0" w:space="0" w:color="auto"/>
      </w:divBdr>
    </w:div>
    <w:div w:id="862741481">
      <w:bodyDiv w:val="1"/>
      <w:marLeft w:val="0"/>
      <w:marRight w:val="0"/>
      <w:marTop w:val="0"/>
      <w:marBottom w:val="0"/>
      <w:divBdr>
        <w:top w:val="none" w:sz="0" w:space="0" w:color="auto"/>
        <w:left w:val="none" w:sz="0" w:space="0" w:color="auto"/>
        <w:bottom w:val="none" w:sz="0" w:space="0" w:color="auto"/>
        <w:right w:val="none" w:sz="0" w:space="0" w:color="auto"/>
      </w:divBdr>
      <w:divsChild>
        <w:div w:id="178663382">
          <w:marLeft w:val="0"/>
          <w:marRight w:val="0"/>
          <w:marTop w:val="120"/>
          <w:marBottom w:val="120"/>
          <w:divBdr>
            <w:top w:val="none" w:sz="0" w:space="0" w:color="auto"/>
            <w:left w:val="none" w:sz="0" w:space="0" w:color="auto"/>
            <w:bottom w:val="none" w:sz="0" w:space="0" w:color="auto"/>
            <w:right w:val="none" w:sz="0" w:space="0" w:color="auto"/>
          </w:divBdr>
          <w:divsChild>
            <w:div w:id="10674137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16876793">
      <w:bodyDiv w:val="1"/>
      <w:marLeft w:val="0"/>
      <w:marRight w:val="0"/>
      <w:marTop w:val="0"/>
      <w:marBottom w:val="0"/>
      <w:divBdr>
        <w:top w:val="none" w:sz="0" w:space="0" w:color="auto"/>
        <w:left w:val="none" w:sz="0" w:space="0" w:color="auto"/>
        <w:bottom w:val="none" w:sz="0" w:space="0" w:color="auto"/>
        <w:right w:val="none" w:sz="0" w:space="0" w:color="auto"/>
      </w:divBdr>
      <w:divsChild>
        <w:div w:id="88015459">
          <w:marLeft w:val="0"/>
          <w:marRight w:val="0"/>
          <w:marTop w:val="0"/>
          <w:marBottom w:val="0"/>
          <w:divBdr>
            <w:top w:val="none" w:sz="0" w:space="0" w:color="auto"/>
            <w:left w:val="none" w:sz="0" w:space="0" w:color="auto"/>
            <w:bottom w:val="none" w:sz="0" w:space="0" w:color="auto"/>
            <w:right w:val="none" w:sz="0" w:space="0" w:color="auto"/>
          </w:divBdr>
        </w:div>
        <w:div w:id="554200884">
          <w:marLeft w:val="0"/>
          <w:marRight w:val="0"/>
          <w:marTop w:val="0"/>
          <w:marBottom w:val="0"/>
          <w:divBdr>
            <w:top w:val="none" w:sz="0" w:space="0" w:color="auto"/>
            <w:left w:val="none" w:sz="0" w:space="0" w:color="auto"/>
            <w:bottom w:val="none" w:sz="0" w:space="0" w:color="auto"/>
            <w:right w:val="none" w:sz="0" w:space="0" w:color="auto"/>
          </w:divBdr>
        </w:div>
      </w:divsChild>
    </w:div>
    <w:div w:id="1378554871">
      <w:bodyDiv w:val="1"/>
      <w:marLeft w:val="0"/>
      <w:marRight w:val="0"/>
      <w:marTop w:val="0"/>
      <w:marBottom w:val="0"/>
      <w:divBdr>
        <w:top w:val="none" w:sz="0" w:space="0" w:color="auto"/>
        <w:left w:val="none" w:sz="0" w:space="0" w:color="auto"/>
        <w:bottom w:val="none" w:sz="0" w:space="0" w:color="auto"/>
        <w:right w:val="none" w:sz="0" w:space="0" w:color="auto"/>
      </w:divBdr>
      <w:divsChild>
        <w:div w:id="1984582467">
          <w:marLeft w:val="0"/>
          <w:marRight w:val="0"/>
          <w:marTop w:val="0"/>
          <w:marBottom w:val="240"/>
          <w:divBdr>
            <w:top w:val="none" w:sz="0" w:space="0" w:color="auto"/>
            <w:left w:val="none" w:sz="0" w:space="0" w:color="auto"/>
            <w:bottom w:val="none" w:sz="0" w:space="0" w:color="auto"/>
            <w:right w:val="none" w:sz="0" w:space="0" w:color="auto"/>
          </w:divBdr>
          <w:divsChild>
            <w:div w:id="1455253845">
              <w:marLeft w:val="0"/>
              <w:marRight w:val="0"/>
              <w:marTop w:val="0"/>
              <w:marBottom w:val="0"/>
              <w:divBdr>
                <w:top w:val="none" w:sz="0" w:space="0" w:color="auto"/>
                <w:left w:val="none" w:sz="0" w:space="0" w:color="auto"/>
                <w:bottom w:val="none" w:sz="0" w:space="0" w:color="auto"/>
                <w:right w:val="none" w:sz="0" w:space="0" w:color="auto"/>
              </w:divBdr>
              <w:divsChild>
                <w:div w:id="177668272">
                  <w:marLeft w:val="0"/>
                  <w:marRight w:val="0"/>
                  <w:marTop w:val="144"/>
                  <w:marBottom w:val="240"/>
                  <w:divBdr>
                    <w:top w:val="none" w:sz="0" w:space="0" w:color="auto"/>
                    <w:left w:val="none" w:sz="0" w:space="0" w:color="auto"/>
                    <w:bottom w:val="none" w:sz="0" w:space="0" w:color="auto"/>
                    <w:right w:val="none" w:sz="0" w:space="0" w:color="auto"/>
                  </w:divBdr>
                  <w:divsChild>
                    <w:div w:id="1391030276">
                      <w:marLeft w:val="0"/>
                      <w:marRight w:val="0"/>
                      <w:marTop w:val="0"/>
                      <w:marBottom w:val="0"/>
                      <w:divBdr>
                        <w:top w:val="none" w:sz="0" w:space="0" w:color="auto"/>
                        <w:left w:val="none" w:sz="0" w:space="0" w:color="auto"/>
                        <w:bottom w:val="none" w:sz="0" w:space="0" w:color="auto"/>
                        <w:right w:val="none" w:sz="0" w:space="0" w:color="auto"/>
                      </w:divBdr>
                      <w:divsChild>
                        <w:div w:id="517475165">
                          <w:marLeft w:val="0"/>
                          <w:marRight w:val="0"/>
                          <w:marTop w:val="0"/>
                          <w:marBottom w:val="0"/>
                          <w:divBdr>
                            <w:top w:val="none" w:sz="0" w:space="0" w:color="auto"/>
                            <w:left w:val="none" w:sz="0" w:space="0" w:color="auto"/>
                            <w:bottom w:val="none" w:sz="0" w:space="0" w:color="auto"/>
                            <w:right w:val="none" w:sz="0" w:space="0" w:color="auto"/>
                          </w:divBdr>
                        </w:div>
                        <w:div w:id="1779131831">
                          <w:marLeft w:val="0"/>
                          <w:marRight w:val="0"/>
                          <w:marTop w:val="0"/>
                          <w:marBottom w:val="0"/>
                          <w:divBdr>
                            <w:top w:val="none" w:sz="0" w:space="0" w:color="auto"/>
                            <w:left w:val="none" w:sz="0" w:space="0" w:color="auto"/>
                            <w:bottom w:val="none" w:sz="0" w:space="0" w:color="auto"/>
                            <w:right w:val="none" w:sz="0" w:space="0" w:color="auto"/>
                          </w:divBdr>
                          <w:divsChild>
                            <w:div w:id="188641823">
                              <w:marLeft w:val="0"/>
                              <w:marRight w:val="0"/>
                              <w:marTop w:val="0"/>
                              <w:marBottom w:val="0"/>
                              <w:divBdr>
                                <w:top w:val="none" w:sz="0" w:space="0" w:color="auto"/>
                                <w:left w:val="none" w:sz="0" w:space="0" w:color="auto"/>
                                <w:bottom w:val="none" w:sz="0" w:space="0" w:color="auto"/>
                                <w:right w:val="none" w:sz="0" w:space="0" w:color="auto"/>
                              </w:divBdr>
                            </w:div>
                            <w:div w:id="1708406120">
                              <w:marLeft w:val="0"/>
                              <w:marRight w:val="0"/>
                              <w:marTop w:val="0"/>
                              <w:marBottom w:val="0"/>
                              <w:divBdr>
                                <w:top w:val="none" w:sz="0" w:space="0" w:color="auto"/>
                                <w:left w:val="none" w:sz="0" w:space="0" w:color="auto"/>
                                <w:bottom w:val="none" w:sz="0" w:space="0" w:color="auto"/>
                                <w:right w:val="none" w:sz="0" w:space="0" w:color="auto"/>
                              </w:divBdr>
                              <w:divsChild>
                                <w:div w:id="803232679">
                                  <w:marLeft w:val="0"/>
                                  <w:marRight w:val="0"/>
                                  <w:marTop w:val="0"/>
                                  <w:marBottom w:val="0"/>
                                  <w:divBdr>
                                    <w:top w:val="none" w:sz="0" w:space="0" w:color="auto"/>
                                    <w:left w:val="none" w:sz="0" w:space="0" w:color="auto"/>
                                    <w:bottom w:val="none" w:sz="0" w:space="0" w:color="auto"/>
                                    <w:right w:val="none" w:sz="0" w:space="0" w:color="auto"/>
                                  </w:divBdr>
                                </w:div>
                                <w:div w:id="673145715">
                                  <w:marLeft w:val="0"/>
                                  <w:marRight w:val="0"/>
                                  <w:marTop w:val="0"/>
                                  <w:marBottom w:val="0"/>
                                  <w:divBdr>
                                    <w:top w:val="none" w:sz="0" w:space="0" w:color="auto"/>
                                    <w:left w:val="none" w:sz="0" w:space="0" w:color="auto"/>
                                    <w:bottom w:val="none" w:sz="0" w:space="0" w:color="auto"/>
                                    <w:right w:val="none" w:sz="0" w:space="0" w:color="auto"/>
                                  </w:divBdr>
                                </w:div>
                                <w:div w:id="1744987961">
                                  <w:marLeft w:val="0"/>
                                  <w:marRight w:val="0"/>
                                  <w:marTop w:val="0"/>
                                  <w:marBottom w:val="0"/>
                                  <w:divBdr>
                                    <w:top w:val="none" w:sz="0" w:space="0" w:color="auto"/>
                                    <w:left w:val="none" w:sz="0" w:space="0" w:color="auto"/>
                                    <w:bottom w:val="none" w:sz="0" w:space="0" w:color="auto"/>
                                    <w:right w:val="none" w:sz="0" w:space="0" w:color="auto"/>
                                  </w:divBdr>
                                </w:div>
                                <w:div w:id="681860455">
                                  <w:marLeft w:val="0"/>
                                  <w:marRight w:val="0"/>
                                  <w:marTop w:val="0"/>
                                  <w:marBottom w:val="0"/>
                                  <w:divBdr>
                                    <w:top w:val="none" w:sz="0" w:space="0" w:color="auto"/>
                                    <w:left w:val="none" w:sz="0" w:space="0" w:color="auto"/>
                                    <w:bottom w:val="none" w:sz="0" w:space="0" w:color="auto"/>
                                    <w:right w:val="none" w:sz="0" w:space="0" w:color="auto"/>
                                  </w:divBdr>
                                </w:div>
                                <w:div w:id="1405493892">
                                  <w:marLeft w:val="0"/>
                                  <w:marRight w:val="0"/>
                                  <w:marTop w:val="0"/>
                                  <w:marBottom w:val="0"/>
                                  <w:divBdr>
                                    <w:top w:val="none" w:sz="0" w:space="0" w:color="auto"/>
                                    <w:left w:val="none" w:sz="0" w:space="0" w:color="auto"/>
                                    <w:bottom w:val="none" w:sz="0" w:space="0" w:color="auto"/>
                                    <w:right w:val="none" w:sz="0" w:space="0" w:color="auto"/>
                                  </w:divBdr>
                                </w:div>
                                <w:div w:id="1182162761">
                                  <w:marLeft w:val="0"/>
                                  <w:marRight w:val="0"/>
                                  <w:marTop w:val="0"/>
                                  <w:marBottom w:val="0"/>
                                  <w:divBdr>
                                    <w:top w:val="none" w:sz="0" w:space="0" w:color="auto"/>
                                    <w:left w:val="none" w:sz="0" w:space="0" w:color="auto"/>
                                    <w:bottom w:val="none" w:sz="0" w:space="0" w:color="auto"/>
                                    <w:right w:val="none" w:sz="0" w:space="0" w:color="auto"/>
                                  </w:divBdr>
                                </w:div>
                                <w:div w:id="618992764">
                                  <w:marLeft w:val="0"/>
                                  <w:marRight w:val="0"/>
                                  <w:marTop w:val="0"/>
                                  <w:marBottom w:val="0"/>
                                  <w:divBdr>
                                    <w:top w:val="none" w:sz="0" w:space="0" w:color="auto"/>
                                    <w:left w:val="none" w:sz="0" w:space="0" w:color="auto"/>
                                    <w:bottom w:val="none" w:sz="0" w:space="0" w:color="auto"/>
                                    <w:right w:val="none" w:sz="0" w:space="0" w:color="auto"/>
                                  </w:divBdr>
                                </w:div>
                                <w:div w:id="1795827272">
                                  <w:marLeft w:val="0"/>
                                  <w:marRight w:val="0"/>
                                  <w:marTop w:val="0"/>
                                  <w:marBottom w:val="0"/>
                                  <w:divBdr>
                                    <w:top w:val="none" w:sz="0" w:space="0" w:color="auto"/>
                                    <w:left w:val="none" w:sz="0" w:space="0" w:color="auto"/>
                                    <w:bottom w:val="none" w:sz="0" w:space="0" w:color="auto"/>
                                    <w:right w:val="none" w:sz="0" w:space="0" w:color="auto"/>
                                  </w:divBdr>
                                </w:div>
                                <w:div w:id="9005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6712">
                      <w:marLeft w:val="0"/>
                      <w:marRight w:val="0"/>
                      <w:marTop w:val="0"/>
                      <w:marBottom w:val="0"/>
                      <w:divBdr>
                        <w:top w:val="none" w:sz="0" w:space="0" w:color="auto"/>
                        <w:left w:val="none" w:sz="0" w:space="0" w:color="auto"/>
                        <w:bottom w:val="none" w:sz="0" w:space="0" w:color="auto"/>
                        <w:right w:val="none" w:sz="0" w:space="0" w:color="auto"/>
                      </w:divBdr>
                    </w:div>
                    <w:div w:id="1637174885">
                      <w:marLeft w:val="0"/>
                      <w:marRight w:val="0"/>
                      <w:marTop w:val="0"/>
                      <w:marBottom w:val="120"/>
                      <w:divBdr>
                        <w:top w:val="none" w:sz="0" w:space="0" w:color="auto"/>
                        <w:left w:val="none" w:sz="0" w:space="0" w:color="auto"/>
                        <w:bottom w:val="single" w:sz="4" w:space="6" w:color="000000"/>
                        <w:right w:val="none" w:sz="0" w:space="0" w:color="auto"/>
                      </w:divBdr>
                      <w:divsChild>
                        <w:div w:id="3602060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353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sizneias.com/account/create/" TargetMode="External"/><Relationship Id="rId18" Type="http://schemas.openxmlformats.org/officeDocument/2006/relationships/image" Target="media/image6.jpeg"/><Relationship Id="rId26" Type="http://schemas.openxmlformats.org/officeDocument/2006/relationships/hyperlink" Target="https://resistanceauthentique.wordpress.com/2015/09/30/le-pape-francois-embrasse-la-main-de-david-rockefeller-john-rothschild-et-henry-kissinger/" TargetMode="External"/><Relationship Id="rId39" Type="http://schemas.openxmlformats.org/officeDocument/2006/relationships/hyperlink" Target="https://www.youtube.com/watch?v=XbHMIKnD0cE" TargetMode="External"/><Relationship Id="rId21" Type="http://schemas.openxmlformats.org/officeDocument/2006/relationships/image" Target="media/image9.jpeg"/><Relationship Id="rId34" Type="http://schemas.openxmlformats.org/officeDocument/2006/relationships/hyperlink" Target="http://www.alterinfo.net/Le-pape-Francois-embrasse-la-main-de-David-Rockefeller-John-Rothschild-et-Henry-Kissinger_a117637.html" TargetMode="External"/><Relationship Id="rId42" Type="http://schemas.openxmlformats.org/officeDocument/2006/relationships/image" Target="media/image15.jpeg"/><Relationship Id="rId47" Type="http://schemas.openxmlformats.org/officeDocument/2006/relationships/hyperlink" Target="http://free.niooz.fr/le-pape-francois-embrasse-la-main-de-david-rockefeller-john-rothschild-et-henry-kissinger-en-cours-hellip-4047126.shtml" TargetMode="External"/><Relationship Id="rId50" Type="http://schemas.openxmlformats.org/officeDocument/2006/relationships/hyperlink" Target="http://free.niooz.fr/site/281/stopmensonges-com" TargetMode="External"/><Relationship Id="rId55" Type="http://schemas.openxmlformats.org/officeDocument/2006/relationships/hyperlink" Target="http://infos.niooz.fr/site/16/france-tv" TargetMode="External"/><Relationship Id="rId63" Type="http://schemas.openxmlformats.org/officeDocument/2006/relationships/hyperlink" Target="http://www.boursenews.ma/actualites/dernieres-infos/j-aime-ma-banque" TargetMode="External"/><Relationship Id="rId68" Type="http://schemas.openxmlformats.org/officeDocument/2006/relationships/hyperlink" Target="https://lupuldacicblogg.wordpress.com/2015/06/02/sase-milioane-de-minciuni" TargetMode="External"/><Relationship Id="rId76" Type="http://schemas.openxmlformats.org/officeDocument/2006/relationships/hyperlink" Target="https://aldoror.fr/2018/12/27/propager-le-mensonge-et-la-haine/*" TargetMode="External"/><Relationship Id="rId7" Type="http://schemas.openxmlformats.org/officeDocument/2006/relationships/image" Target="media/image1.jpeg"/><Relationship Id="rId71"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1.jpeg"/><Relationship Id="rId11" Type="http://schemas.openxmlformats.org/officeDocument/2006/relationships/hyperlink" Target="http://www.vosizneias.com/165916/2014/05/27/new-york-my-opinion-a-proper-perspective-the-pope-and-the-jewish-people/" TargetMode="External"/><Relationship Id="rId24" Type="http://schemas.openxmlformats.org/officeDocument/2006/relationships/image" Target="media/image10.jpeg"/><Relationship Id="rId32" Type="http://schemas.openxmlformats.org/officeDocument/2006/relationships/hyperlink" Target="http://3.bp.blogspot.com/-K4brQIfQjq4/VgvMPot_yJI/AAAAAAAAAg8/JAcZxtQjo48/s1600/DSCN0175.JPG" TargetMode="External"/><Relationship Id="rId37" Type="http://schemas.openxmlformats.org/officeDocument/2006/relationships/hyperlink" Target="https://www.blogger.com/profile/08814323729639840683" TargetMode="External"/><Relationship Id="rId40" Type="http://schemas.openxmlformats.org/officeDocument/2006/relationships/hyperlink" Target="http://www.nuevamentes.net/2015/10/le-pape-satanique-francois-embrasse-la.html" TargetMode="External"/><Relationship Id="rId45" Type="http://schemas.openxmlformats.org/officeDocument/2006/relationships/hyperlink" Target="http://free.niooz.fr/le-pape-francis-embrasse-la-main-de-david-rockefeller-john-rothschild-et-henry-kissinger-4034769.shtml" TargetMode="External"/><Relationship Id="rId53" Type="http://schemas.openxmlformats.org/officeDocument/2006/relationships/hyperlink" Target="http://free.niooz.fr/site/281/stopmensonges-com" TargetMode="External"/><Relationship Id="rId58" Type="http://schemas.openxmlformats.org/officeDocument/2006/relationships/hyperlink" Target="http://free.niooz.fr/les-crimes-de-guerre-d-henry-kissinger-2525949.shtml" TargetMode="External"/><Relationship Id="rId66" Type="http://schemas.openxmlformats.org/officeDocument/2006/relationships/hyperlink" Target="http://meritocratia.ro/2015/05/actualitatea-romaneasca-14-05-2015/" TargetMode="External"/><Relationship Id="rId74" Type="http://schemas.openxmlformats.org/officeDocument/2006/relationships/image" Target="media/image22.jpeg"/><Relationship Id="rId5" Type="http://schemas.openxmlformats.org/officeDocument/2006/relationships/hyperlink" Target="http://mauisaac.blogspot.ro/2015/10/francisco-besa-la-mano-david.html" TargetMode="External"/><Relationship Id="rId15" Type="http://schemas.openxmlformats.org/officeDocument/2006/relationships/hyperlink" Target="http://www.vosizneias.com/" TargetMode="External"/><Relationship Id="rId23" Type="http://schemas.openxmlformats.org/officeDocument/2006/relationships/hyperlink" Target="http://sarahhonig.com/2014/05/28/a-small-tragedy/" TargetMode="External"/><Relationship Id="rId28" Type="http://schemas.openxmlformats.org/officeDocument/2006/relationships/hyperlink" Target="http://1.bp.blogspot.com/-xw30QQAdLUs/VbUDcqEyCeI/AAAAAAAAAaw/8WYrLL-caKY/s1600/DSCN0092.JPG" TargetMode="External"/><Relationship Id="rId36" Type="http://schemas.openxmlformats.org/officeDocument/2006/relationships/hyperlink" Target="http://wordpress.catholicapedia.net/apres-santo-subito-jp%C2%B2-et-benoit-francois-defie-la-colere-de-dieu-au-mur-des-lamentations/" TargetMode="External"/><Relationship Id="rId49" Type="http://schemas.openxmlformats.org/officeDocument/2006/relationships/hyperlink" Target="http://free.niooz.fr/le-pape-francois-embrasse-la-main-de-david-rockefeller-john-rothschild-et-henry-kissinger-en-cours-hellip-4047126.shtml" TargetMode="External"/><Relationship Id="rId57" Type="http://schemas.openxmlformats.org/officeDocument/2006/relationships/image" Target="media/image19.jpeg"/><Relationship Id="rId61" Type="http://schemas.openxmlformats.org/officeDocument/2006/relationships/hyperlink" Target="http://free.niooz.fr/site/291/alterinfo-net" TargetMode="External"/><Relationship Id="rId10" Type="http://schemas.openxmlformats.org/officeDocument/2006/relationships/hyperlink" Target="http://mauisaac.blogspot.ro/2015/10/francisco-besa-la-mano-david.html" TargetMode="External"/><Relationship Id="rId19" Type="http://schemas.openxmlformats.org/officeDocument/2006/relationships/image" Target="media/image7.jpeg"/><Relationship Id="rId31" Type="http://schemas.openxmlformats.org/officeDocument/2006/relationships/image" Target="media/image12.jpeg"/><Relationship Id="rId44" Type="http://schemas.openxmlformats.org/officeDocument/2006/relationships/control" Target="activeX/activeX1.xml"/><Relationship Id="rId52" Type="http://schemas.openxmlformats.org/officeDocument/2006/relationships/hyperlink" Target="http://free.niooz.fr/le-pape-francis-embrasse-la-main-de-david-rockefeller-john-rothschild-et-henry-kissinger-4034769.shtml" TargetMode="External"/><Relationship Id="rId60" Type="http://schemas.openxmlformats.org/officeDocument/2006/relationships/hyperlink" Target="http://free.niooz.fr/joyeux-anniversaire-david-rockefeller-3358039.shtml" TargetMode="External"/><Relationship Id="rId65" Type="http://schemas.openxmlformats.org/officeDocument/2006/relationships/hyperlink" Target="http://vremuritulburi.com/category/catolicism/page/2/" TargetMode="External"/><Relationship Id="rId73" Type="http://schemas.openxmlformats.org/officeDocument/2006/relationships/image" Target="media/image21.jpe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us.google.com/104160051343497766715" TargetMode="External"/><Relationship Id="rId14" Type="http://schemas.openxmlformats.org/officeDocument/2006/relationships/image" Target="media/image3.png"/><Relationship Id="rId22" Type="http://schemas.openxmlformats.org/officeDocument/2006/relationships/hyperlink" Target="mailto:ezra@thefriedlandergroup.com" TargetMode="External"/><Relationship Id="rId27" Type="http://schemas.openxmlformats.org/officeDocument/2006/relationships/hyperlink" Target="http://poisonquotidien.blogspot.ro/" TargetMode="External"/><Relationship Id="rId30" Type="http://schemas.openxmlformats.org/officeDocument/2006/relationships/hyperlink" Target="http://www.alterinfo.net/photo/art/default/8329121-13046166.jpg?v=1443607354" TargetMode="External"/><Relationship Id="rId35" Type="http://schemas.openxmlformats.org/officeDocument/2006/relationships/hyperlink" Target="http://free.niooz.fr/site/281/stopmensonges-com" TargetMode="External"/><Relationship Id="rId43" Type="http://schemas.openxmlformats.org/officeDocument/2006/relationships/image" Target="media/image16.wmf"/><Relationship Id="rId48" Type="http://schemas.openxmlformats.org/officeDocument/2006/relationships/image" Target="media/image17.jpeg"/><Relationship Id="rId56" Type="http://schemas.openxmlformats.org/officeDocument/2006/relationships/hyperlink" Target="http://free.niooz.fr/les-crimes-de-guerre-d-henry-kissinger-2525949.shtml" TargetMode="External"/><Relationship Id="rId64" Type="http://schemas.openxmlformats.org/officeDocument/2006/relationships/hyperlink" Target="http://aneaglessight.blogspot.ro/2014/06/pope-francis-pushes-for-one-world.html" TargetMode="External"/><Relationship Id="rId69" Type="http://schemas.openxmlformats.org/officeDocument/2006/relationships/hyperlink" Target="http://pirate-972.skyrock.com/3261816598-NOUVEL-ORDRE-MONDIAL-SATANIQUE-IMMINENT-Le-pape-satanique-Francois.html" TargetMode="External"/><Relationship Id="rId77"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18.jpeg"/><Relationship Id="rId72" Type="http://schemas.openxmlformats.org/officeDocument/2006/relationships/hyperlink" Target="https://www.stormfront.org/forum/t1057837-126/" TargetMode="External"/><Relationship Id="rId3" Type="http://schemas.openxmlformats.org/officeDocument/2006/relationships/settings" Target="settings.xml"/><Relationship Id="rId12" Type="http://schemas.openxmlformats.org/officeDocument/2006/relationships/hyperlink" Target="http://www.vosizneias.com/login/" TargetMode="External"/><Relationship Id="rId17" Type="http://schemas.openxmlformats.org/officeDocument/2006/relationships/image" Target="media/image5.jpeg"/><Relationship Id="rId25" Type="http://schemas.openxmlformats.org/officeDocument/2006/relationships/hyperlink" Target="http://www.panorama.it/news/marco-ventura-profeta-di-ventura/papa-francesco-terra-santa/" TargetMode="External"/><Relationship Id="rId33" Type="http://schemas.openxmlformats.org/officeDocument/2006/relationships/image" Target="media/image13.jpeg"/><Relationship Id="rId38" Type="http://schemas.openxmlformats.org/officeDocument/2006/relationships/hyperlink" Target="http://poisonquotidien.blogspot.ro/2015/09/le-pape-francois-embrasse-la-main-de.html" TargetMode="External"/><Relationship Id="rId46" Type="http://schemas.openxmlformats.org/officeDocument/2006/relationships/hyperlink" Target="http://free.niooz.fr/site/521/resistanceauthentique-wordpress-com" TargetMode="External"/><Relationship Id="rId59" Type="http://schemas.openxmlformats.org/officeDocument/2006/relationships/hyperlink" Target="http://infos.niooz.fr/site/2/le-figaro" TargetMode="External"/><Relationship Id="rId67" Type="http://schemas.openxmlformats.org/officeDocument/2006/relationships/hyperlink" Target="https://lumeacarnavalului.wordpress.com/page/3/" TargetMode="External"/><Relationship Id="rId20" Type="http://schemas.openxmlformats.org/officeDocument/2006/relationships/image" Target="media/image8.jpeg"/><Relationship Id="rId41" Type="http://schemas.openxmlformats.org/officeDocument/2006/relationships/image" Target="media/image14.png"/><Relationship Id="rId54" Type="http://schemas.openxmlformats.org/officeDocument/2006/relationships/hyperlink" Target="http://free.niooz.fr/le-pape-francis-embrasse-la-main-de-david-rockefeller-john-rothschild-et-henry-kissinger-4034769.shtml" TargetMode="External"/><Relationship Id="rId62" Type="http://schemas.openxmlformats.org/officeDocument/2006/relationships/hyperlink" Target="http://www.alterinfo.net/Le-pape-Francois-embrasse-la-main-de-David-Rockefeller-John-Rothschild-et-Henry-Kissinger_a117637.html" TargetMode="External"/><Relationship Id="rId70" Type="http://schemas.openxmlformats.org/officeDocument/2006/relationships/hyperlink" Target="http://pirate-972.skyrock.com/3261816598-NOUVEL-ORDRE-MONDIAL-SATANIQUE-IMMINENT-Le-pape-satanique-Francois.html" TargetMode="External"/><Relationship Id="rId75" Type="http://schemas.openxmlformats.org/officeDocument/2006/relationships/hyperlink" Target="http://www.lovendal.ro/wp52/absolut-socant-papa-francisc-ii-pupa-mana-lui-david-rockefeller-unul-din-liderii-illuminati-daca-nici-aceasta-poza-nu-v-a-convins/" TargetMode="External"/><Relationship Id="rId1" Type="http://schemas.openxmlformats.org/officeDocument/2006/relationships/numbering" Target="numbering.xml"/><Relationship Id="rId6" Type="http://schemas.openxmlformats.org/officeDocument/2006/relationships/hyperlink" Target="http://mauisaac.blogspot.r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15</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Florin</cp:lastModifiedBy>
  <cp:revision>8</cp:revision>
  <dcterms:created xsi:type="dcterms:W3CDTF">2015-11-13T17:23:00Z</dcterms:created>
  <dcterms:modified xsi:type="dcterms:W3CDTF">2019-04-15T21:29:00Z</dcterms:modified>
</cp:coreProperties>
</file>